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77777777"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B84D345" w14:textId="77777777" w:rsidR="00076D0F" w:rsidRPr="00664B69" w:rsidRDefault="00BC6429">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3DCDC9D5" w14:textId="01CFFE8D" w:rsidR="00076D0F"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3261D3" w:rsidRPr="003261D3">
        <w:rPr>
          <w:rFonts w:ascii="Times New Roman" w:hAnsi="Times New Roman"/>
          <w:sz w:val="28"/>
          <w:szCs w:val="28"/>
        </w:rPr>
        <w:t>Ріяко</w:t>
      </w:r>
      <w:proofErr w:type="spellEnd"/>
      <w:r w:rsidR="003261D3" w:rsidRPr="003261D3">
        <w:rPr>
          <w:rFonts w:ascii="Times New Roman" w:hAnsi="Times New Roman"/>
          <w:sz w:val="28"/>
          <w:szCs w:val="28"/>
        </w:rPr>
        <w:t xml:space="preserve"> Євгена Олександровича</w:t>
      </w:r>
      <w:r w:rsidR="003F061B">
        <w:rPr>
          <w:rFonts w:ascii="Times New Roman" w:hAnsi="Times New Roman"/>
          <w:sz w:val="28"/>
          <w:szCs w:val="28"/>
        </w:rPr>
        <w:t xml:space="preserve"> </w:t>
      </w:r>
      <w:r w:rsidR="003F061B" w:rsidRPr="003F061B">
        <w:rPr>
          <w:rFonts w:ascii="Times New Roman" w:hAnsi="Times New Roman"/>
          <w:sz w:val="28"/>
          <w:szCs w:val="28"/>
        </w:rPr>
        <w:t>на тему «</w:t>
      </w:r>
      <w:r w:rsidR="003261D3" w:rsidRPr="003261D3">
        <w:rPr>
          <w:rFonts w:ascii="Times New Roman" w:hAnsi="Times New Roman"/>
          <w:sz w:val="28"/>
          <w:szCs w:val="28"/>
        </w:rPr>
        <w:t>Межі національної кримінально-правової юрисдикції (порівняльне дослідження)</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на здобуття ступеня д</w:t>
      </w:r>
      <w:r w:rsidR="00131AD1">
        <w:rPr>
          <w:rFonts w:ascii="Times New Roman" w:eastAsia="Times New Roman" w:hAnsi="Times New Roman" w:cs="Times New Roman"/>
          <w:sz w:val="28"/>
          <w:szCs w:val="28"/>
        </w:rPr>
        <w:t xml:space="preserve">октора філософії з галузі знань </w:t>
      </w:r>
      <w:r w:rsidR="00C07C20" w:rsidRPr="00C07C20">
        <w:rPr>
          <w:rFonts w:ascii="Times New Roman" w:hAnsi="Times New Roman" w:cs="Times New Roman"/>
          <w:color w:val="000000"/>
          <w:sz w:val="28"/>
          <w:szCs w:val="28"/>
        </w:rPr>
        <w:t>08 Право</w:t>
      </w:r>
      <w:r w:rsidR="00F75083" w:rsidRPr="00C07C20">
        <w:rPr>
          <w:rFonts w:ascii="Times New Roman" w:hAnsi="Times New Roman" w:cs="Times New Roman"/>
          <w:color w:val="000000"/>
          <w:sz w:val="28"/>
          <w:szCs w:val="28"/>
        </w:rPr>
        <w:t xml:space="preserve"> </w:t>
      </w:r>
      <w:r w:rsidR="00F75083" w:rsidRPr="00B134D0">
        <w:rPr>
          <w:rFonts w:ascii="Times New Roman" w:hAnsi="Times New Roman"/>
          <w:sz w:val="28"/>
          <w:szCs w:val="28"/>
        </w:rPr>
        <w:t>за спеціальністю</w:t>
      </w:r>
      <w:r w:rsidR="00C07C20">
        <w:rPr>
          <w:rFonts w:ascii="Times New Roman" w:hAnsi="Times New Roman"/>
          <w:sz w:val="28"/>
          <w:szCs w:val="28"/>
        </w:rPr>
        <w:t xml:space="preserve"> </w:t>
      </w:r>
      <w:r w:rsidR="00C07C20" w:rsidRPr="00C07C20">
        <w:rPr>
          <w:rFonts w:ascii="Times New Roman" w:hAnsi="Times New Roman" w:cs="Times New Roman"/>
          <w:color w:val="000000"/>
          <w:sz w:val="28"/>
          <w:szCs w:val="28"/>
        </w:rPr>
        <w:t>081 Право</w:t>
      </w:r>
      <w:r w:rsidR="00DD2D41">
        <w:rPr>
          <w:rFonts w:ascii="Times New Roman" w:eastAsia="Times New Roman" w:hAnsi="Times New Roman" w:cs="Times New Roman"/>
          <w:sz w:val="28"/>
          <w:szCs w:val="28"/>
        </w:rPr>
        <w:t>»</w:t>
      </w:r>
    </w:p>
    <w:p w14:paraId="1AC4BF95" w14:textId="4E4DF138" w:rsidR="00076D0F" w:rsidRDefault="000D2F64">
      <w:pPr>
        <w:spacing w:after="0" w:line="240" w:lineRule="auto"/>
        <w:jc w:val="center"/>
        <w:rPr>
          <w:rFonts w:ascii="Times New Roman" w:eastAsia="Times New Roman" w:hAnsi="Times New Roman" w:cs="Times New Roman"/>
          <w:b/>
          <w:sz w:val="28"/>
          <w:szCs w:val="28"/>
        </w:rPr>
      </w:pPr>
      <w:bookmarkStart w:id="0" w:name="_heading=h.m4dx0bjjymw1" w:colFirst="0" w:colLast="0"/>
      <w:bookmarkEnd w:id="0"/>
      <w:r>
        <w:rPr>
          <w:rFonts w:ascii="Times New Roman" w:eastAsia="Times New Roman" w:hAnsi="Times New Roman" w:cs="Times New Roman"/>
          <w:b/>
          <w:sz w:val="28"/>
          <w:szCs w:val="28"/>
        </w:rPr>
        <w:t xml:space="preserve">від </w:t>
      </w:r>
      <w:r w:rsidR="00C07C20">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1B2AEB">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187E5BF1"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F75083">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3261D3" w:rsidRPr="003261D3">
        <w:rPr>
          <w:rFonts w:ascii="Times New Roman" w:hAnsi="Times New Roman"/>
          <w:sz w:val="28"/>
          <w:szCs w:val="28"/>
        </w:rPr>
        <w:t>Ріяко</w:t>
      </w:r>
      <w:proofErr w:type="spellEnd"/>
      <w:r w:rsidR="003261D3" w:rsidRPr="003261D3">
        <w:rPr>
          <w:rFonts w:ascii="Times New Roman" w:hAnsi="Times New Roman"/>
          <w:sz w:val="28"/>
          <w:szCs w:val="28"/>
        </w:rPr>
        <w:t xml:space="preserve"> Євгена Олександровича</w:t>
      </w:r>
      <w:r w:rsidR="003261D3"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3261D3" w:rsidRPr="003261D3">
        <w:rPr>
          <w:rFonts w:ascii="Times New Roman" w:hAnsi="Times New Roman"/>
          <w:sz w:val="28"/>
          <w:szCs w:val="28"/>
        </w:rPr>
        <w:t>Межі національної кримінально-правової юрисдикції (порівняльне дослідження)</w:t>
      </w:r>
      <w:r w:rsidR="003F061B" w:rsidRPr="003F061B">
        <w:rPr>
          <w:rFonts w:ascii="Times New Roman" w:hAnsi="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C07C20" w:rsidRPr="00C07C20">
        <w:rPr>
          <w:rFonts w:ascii="Times New Roman" w:hAnsi="Times New Roman" w:cs="Times New Roman"/>
          <w:color w:val="000000"/>
          <w:sz w:val="28"/>
          <w:szCs w:val="28"/>
        </w:rPr>
        <w:t xml:space="preserve">08 Право </w:t>
      </w:r>
      <w:r w:rsidR="00131AD1" w:rsidRPr="00B134D0">
        <w:rPr>
          <w:rFonts w:ascii="Times New Roman" w:hAnsi="Times New Roman"/>
          <w:sz w:val="28"/>
          <w:szCs w:val="28"/>
        </w:rPr>
        <w:t>за спеціальністю</w:t>
      </w:r>
      <w:r w:rsidR="00131AD1">
        <w:rPr>
          <w:rFonts w:ascii="Times New Roman" w:hAnsi="Times New Roman"/>
          <w:sz w:val="28"/>
          <w:szCs w:val="28"/>
        </w:rPr>
        <w:t xml:space="preserve"> </w:t>
      </w:r>
      <w:r w:rsidR="00C07C20" w:rsidRPr="00C07C20">
        <w:rPr>
          <w:rFonts w:ascii="Times New Roman" w:hAnsi="Times New Roman" w:cs="Times New Roman"/>
          <w:color w:val="000000"/>
          <w:sz w:val="28"/>
          <w:szCs w:val="28"/>
        </w:rPr>
        <w:t>081 Право</w:t>
      </w:r>
      <w:r w:rsidR="00C07C2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6B95FA19" w14:textId="3D7016E0" w:rsidR="00321037" w:rsidRDefault="00321037" w:rsidP="00C30B3A">
      <w:pPr>
        <w:spacing w:after="0" w:line="240" w:lineRule="auto"/>
        <w:ind w:firstLine="708"/>
        <w:jc w:val="right"/>
        <w:rPr>
          <w:rFonts w:ascii="Times New Roman" w:eastAsia="Times New Roman" w:hAnsi="Times New Roman" w:cs="Times New Roman"/>
          <w:sz w:val="28"/>
          <w:szCs w:val="28"/>
        </w:rPr>
      </w:pPr>
    </w:p>
    <w:p w14:paraId="102A628C" w14:textId="4513602A"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135CF3CB" w14:textId="70015FA0"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7FBE75C2" w14:textId="48B87E66"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68D5F0AF" w14:textId="727F5D69"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1B2F7E4E" w14:textId="080D453D"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0025F2E8" w14:textId="4AE4552B"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34A436E1" w14:textId="1ADA18F4"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3BFBF97F" w14:textId="4C9F4119"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14912C42" w14:textId="205BA117" w:rsidR="00A146DC" w:rsidRDefault="00A146DC" w:rsidP="00C30B3A">
      <w:pPr>
        <w:spacing w:after="0" w:line="240" w:lineRule="auto"/>
        <w:ind w:firstLine="708"/>
        <w:jc w:val="right"/>
        <w:rPr>
          <w:rFonts w:ascii="Times New Roman" w:eastAsia="Times New Roman" w:hAnsi="Times New Roman" w:cs="Times New Roman"/>
          <w:sz w:val="28"/>
          <w:szCs w:val="28"/>
        </w:rPr>
      </w:pPr>
    </w:p>
    <w:p w14:paraId="763FC346" w14:textId="77777777" w:rsidR="00A146DC" w:rsidRDefault="00A146DC" w:rsidP="00C30B3A">
      <w:pPr>
        <w:spacing w:after="0" w:line="240" w:lineRule="auto"/>
        <w:ind w:firstLine="708"/>
        <w:jc w:val="right"/>
        <w:rPr>
          <w:rFonts w:ascii="Times New Roman" w:eastAsia="Times New Roman" w:hAnsi="Times New Roman" w:cs="Times New Roman"/>
          <w:i/>
          <w:sz w:val="28"/>
          <w:szCs w:val="28"/>
          <w:highlight w:val="white"/>
        </w:rPr>
      </w:pPr>
      <w:bookmarkStart w:id="1" w:name="_GoBack"/>
      <w:bookmarkEnd w:id="1"/>
    </w:p>
    <w:p w14:paraId="02149F3D"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2BF6F7E0"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7D960600"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4AD0B05A" w14:textId="77777777" w:rsidR="00C07C20" w:rsidRDefault="00C07C20"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2AE914D3"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6D532CC3" w14:textId="2384E61B" w:rsidR="00C07C20" w:rsidRPr="00EA6A08" w:rsidRDefault="006A2A3F" w:rsidP="00EA6A08">
      <w:pPr>
        <w:spacing w:after="0" w:line="240" w:lineRule="auto"/>
        <w:jc w:val="center"/>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3261D3" w:rsidRPr="003261D3">
        <w:rPr>
          <w:rFonts w:ascii="Times New Roman" w:hAnsi="Times New Roman"/>
          <w:sz w:val="28"/>
          <w:szCs w:val="28"/>
        </w:rPr>
        <w:t>Ріяко</w:t>
      </w:r>
      <w:proofErr w:type="spellEnd"/>
      <w:r w:rsidR="003261D3" w:rsidRPr="003261D3">
        <w:rPr>
          <w:rFonts w:ascii="Times New Roman" w:hAnsi="Times New Roman"/>
          <w:sz w:val="28"/>
          <w:szCs w:val="28"/>
        </w:rPr>
        <w:t xml:space="preserve"> Євгена Олександровича</w:t>
      </w:r>
      <w:r w:rsidR="003261D3"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3261D3" w:rsidRPr="003261D3">
        <w:rPr>
          <w:rFonts w:ascii="Times New Roman" w:hAnsi="Times New Roman"/>
          <w:sz w:val="28"/>
          <w:szCs w:val="28"/>
        </w:rPr>
        <w:t>Межі національної кримінально-правової юрисдикції (порівняльне дослідження)</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C07C20" w:rsidRPr="00C07C20">
        <w:rPr>
          <w:rFonts w:ascii="Times New Roman" w:hAnsi="Times New Roman" w:cs="Times New Roman"/>
          <w:color w:val="000000"/>
          <w:sz w:val="28"/>
          <w:szCs w:val="28"/>
        </w:rPr>
        <w:t xml:space="preserve">08 Право </w:t>
      </w:r>
      <w:r w:rsidR="00131AD1" w:rsidRPr="00B134D0">
        <w:rPr>
          <w:rFonts w:ascii="Times New Roman" w:hAnsi="Times New Roman"/>
          <w:sz w:val="28"/>
          <w:szCs w:val="28"/>
        </w:rPr>
        <w:t>за спеціальністю</w:t>
      </w:r>
      <w:r w:rsidR="00131AD1">
        <w:rPr>
          <w:rFonts w:ascii="Times New Roman" w:hAnsi="Times New Roman"/>
          <w:sz w:val="28"/>
          <w:szCs w:val="28"/>
        </w:rPr>
        <w:t xml:space="preserve"> </w:t>
      </w:r>
      <w:r w:rsidR="00C07C20" w:rsidRPr="00C07C20">
        <w:rPr>
          <w:rFonts w:ascii="Times New Roman" w:hAnsi="Times New Roman" w:cs="Times New Roman"/>
          <w:color w:val="000000"/>
          <w:sz w:val="28"/>
          <w:szCs w:val="28"/>
        </w:rPr>
        <w:t>081 Право</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6"/>
        <w:gridCol w:w="2197"/>
        <w:gridCol w:w="5873"/>
      </w:tblGrid>
      <w:tr w:rsidR="006A2A3F" w:rsidRPr="00C07C20" w14:paraId="57AE7E6E" w14:textId="77777777" w:rsidTr="00EA6A08">
        <w:trPr>
          <w:trHeight w:val="1407"/>
          <w:jc w:val="center"/>
        </w:trPr>
        <w:tc>
          <w:tcPr>
            <w:tcW w:w="1706" w:type="dxa"/>
          </w:tcPr>
          <w:p w14:paraId="0958CF76" w14:textId="77777777" w:rsidR="006A2A3F" w:rsidRPr="00C07C20" w:rsidRDefault="006A2A3F" w:rsidP="00AB7BD5">
            <w:pPr>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Голова</w:t>
            </w:r>
          </w:p>
        </w:tc>
        <w:tc>
          <w:tcPr>
            <w:tcW w:w="2197" w:type="dxa"/>
          </w:tcPr>
          <w:p w14:paraId="2F1BA527" w14:textId="6413FB0C" w:rsidR="006A2A3F" w:rsidRPr="00C07C20" w:rsidRDefault="003261D3" w:rsidP="006A2A3F">
            <w:pPr>
              <w:spacing w:after="0" w:line="276" w:lineRule="auto"/>
              <w:jc w:val="both"/>
              <w:rPr>
                <w:rFonts w:ascii="Times New Roman" w:eastAsia="Times New Roman" w:hAnsi="Times New Roman" w:cs="Times New Roman"/>
                <w:color w:val="000000"/>
                <w:sz w:val="24"/>
                <w:szCs w:val="28"/>
              </w:rPr>
            </w:pPr>
            <w:proofErr w:type="spellStart"/>
            <w:r w:rsidRPr="003261D3">
              <w:rPr>
                <w:rFonts w:ascii="Times New Roman" w:hAnsi="Times New Roman" w:cs="Times New Roman"/>
                <w:sz w:val="24"/>
                <w:szCs w:val="28"/>
              </w:rPr>
              <w:t>Храмцов</w:t>
            </w:r>
            <w:proofErr w:type="spellEnd"/>
            <w:r w:rsidRPr="003261D3">
              <w:rPr>
                <w:rFonts w:ascii="Times New Roman" w:hAnsi="Times New Roman" w:cs="Times New Roman"/>
                <w:sz w:val="24"/>
                <w:szCs w:val="28"/>
              </w:rPr>
              <w:t xml:space="preserve"> Олександр Миколайович</w:t>
            </w:r>
          </w:p>
        </w:tc>
        <w:tc>
          <w:tcPr>
            <w:tcW w:w="5873" w:type="dxa"/>
          </w:tcPr>
          <w:p w14:paraId="7E7D6BB4" w14:textId="732232A8" w:rsidR="00664B69" w:rsidRPr="003261D3" w:rsidRDefault="003261D3" w:rsidP="003261D3">
            <w:pPr>
              <w:widowControl w:val="0"/>
              <w:spacing w:after="0" w:line="240" w:lineRule="auto"/>
              <w:jc w:val="both"/>
              <w:rPr>
                <w:rFonts w:ascii="Times New Roman" w:eastAsia="Times New Roman" w:hAnsi="Times New Roman" w:cs="Times New Roman"/>
                <w:color w:val="222222"/>
                <w:sz w:val="24"/>
                <w:szCs w:val="28"/>
              </w:rPr>
            </w:pPr>
            <w:r>
              <w:rPr>
                <w:rFonts w:ascii="Times New Roman" w:eastAsia="Times New Roman" w:hAnsi="Times New Roman" w:cs="Times New Roman"/>
                <w:color w:val="222222"/>
                <w:sz w:val="24"/>
                <w:szCs w:val="28"/>
              </w:rPr>
              <w:t>П</w:t>
            </w:r>
            <w:r w:rsidRPr="003261D3">
              <w:rPr>
                <w:rFonts w:ascii="Times New Roman" w:eastAsia="Times New Roman" w:hAnsi="Times New Roman" w:cs="Times New Roman"/>
                <w:color w:val="222222"/>
                <w:sz w:val="24"/>
                <w:szCs w:val="28"/>
              </w:rPr>
              <w:t xml:space="preserve">рофесор кафедри </w:t>
            </w:r>
            <w:r>
              <w:rPr>
                <w:rFonts w:ascii="Times New Roman" w:eastAsia="Times New Roman" w:hAnsi="Times New Roman" w:cs="Times New Roman"/>
                <w:color w:val="222222"/>
                <w:sz w:val="24"/>
                <w:szCs w:val="28"/>
              </w:rPr>
              <w:t xml:space="preserve">кримінально-правових дисциплін </w:t>
            </w:r>
            <w:r w:rsidRPr="003261D3">
              <w:rPr>
                <w:rFonts w:ascii="Times New Roman" w:eastAsia="Times New Roman" w:hAnsi="Times New Roman" w:cs="Times New Roman"/>
                <w:color w:val="222222"/>
                <w:sz w:val="24"/>
                <w:szCs w:val="28"/>
              </w:rPr>
              <w:t xml:space="preserve">юридичного факультету </w:t>
            </w:r>
            <w:r w:rsidR="00A524FF" w:rsidRPr="00C07C20">
              <w:rPr>
                <w:rFonts w:ascii="Times New Roman" w:eastAsia="Times New Roman" w:hAnsi="Times New Roman" w:cs="Times New Roman"/>
                <w:sz w:val="24"/>
                <w:szCs w:val="28"/>
              </w:rPr>
              <w:t xml:space="preserve">Харківського національного університету імені В.Н. Каразіна, </w:t>
            </w:r>
            <w:r w:rsidR="00CA787E" w:rsidRPr="00505DB6">
              <w:rPr>
                <w:rFonts w:ascii="Times New Roman" w:hAnsi="Times New Roman"/>
                <w:sz w:val="24"/>
                <w:szCs w:val="24"/>
              </w:rPr>
              <w:t>доктор юридичних наук</w:t>
            </w:r>
            <w:r w:rsidR="00CF5E95" w:rsidRPr="00C07C20">
              <w:rPr>
                <w:rFonts w:ascii="Times New Roman" w:eastAsia="Times New Roman" w:hAnsi="Times New Roman" w:cs="Times New Roman"/>
                <w:sz w:val="24"/>
                <w:szCs w:val="28"/>
              </w:rPr>
              <w:t>, професор</w:t>
            </w:r>
          </w:p>
          <w:p w14:paraId="6BE8F019" w14:textId="2AC3F8DE" w:rsidR="004B50A6" w:rsidRPr="00C07C20" w:rsidRDefault="00600F21" w:rsidP="00E14DD5">
            <w:pPr>
              <w:spacing w:after="0"/>
              <w:jc w:val="both"/>
              <w:rPr>
                <w:rFonts w:ascii="Times New Roman" w:hAnsi="Times New Roman" w:cs="Times New Roman"/>
                <w:color w:val="000000"/>
                <w:sz w:val="24"/>
                <w:szCs w:val="28"/>
              </w:rPr>
            </w:pPr>
            <w:r w:rsidRPr="00C07C20">
              <w:rPr>
                <w:rFonts w:ascii="Times New Roman" w:eastAsia="Times New Roman" w:hAnsi="Times New Roman" w:cs="Times New Roman"/>
                <w:bCs/>
                <w:color w:val="000000"/>
                <w:sz w:val="24"/>
                <w:szCs w:val="28"/>
              </w:rPr>
              <w:t>1)</w:t>
            </w:r>
            <w:r w:rsidRPr="00C07C20">
              <w:rPr>
                <w:rFonts w:ascii="Times New Roman" w:hAnsi="Times New Roman" w:cs="Times New Roman"/>
                <w:bCs/>
                <w:sz w:val="24"/>
                <w:szCs w:val="28"/>
              </w:rPr>
              <w:t xml:space="preserve"> </w:t>
            </w:r>
            <w:proofErr w:type="spellStart"/>
            <w:r w:rsidR="00CA787E" w:rsidRPr="00CA787E">
              <w:rPr>
                <w:rStyle w:val="a5"/>
                <w:rFonts w:ascii="Times New Roman" w:hAnsi="Times New Roman" w:cs="Times New Roman"/>
                <w:b w:val="0"/>
                <w:color w:val="000000"/>
                <w:sz w:val="24"/>
                <w:szCs w:val="28"/>
              </w:rPr>
              <w:t>Гальцова</w:t>
            </w:r>
            <w:proofErr w:type="spellEnd"/>
            <w:r w:rsidR="00CA787E" w:rsidRPr="00CA787E">
              <w:rPr>
                <w:rStyle w:val="a5"/>
                <w:rFonts w:ascii="Times New Roman" w:hAnsi="Times New Roman" w:cs="Times New Roman"/>
                <w:b w:val="0"/>
                <w:color w:val="000000"/>
                <w:sz w:val="24"/>
                <w:szCs w:val="28"/>
              </w:rPr>
              <w:t xml:space="preserve"> В.В., </w:t>
            </w:r>
            <w:proofErr w:type="spellStart"/>
            <w:r w:rsidR="00CA787E" w:rsidRPr="00CA787E">
              <w:rPr>
                <w:rStyle w:val="a5"/>
                <w:rFonts w:ascii="Times New Roman" w:hAnsi="Times New Roman" w:cs="Times New Roman"/>
                <w:b w:val="0"/>
                <w:color w:val="000000"/>
                <w:sz w:val="24"/>
                <w:szCs w:val="28"/>
              </w:rPr>
              <w:t>Харитонов</w:t>
            </w:r>
            <w:proofErr w:type="spellEnd"/>
            <w:r w:rsidR="00CA787E" w:rsidRPr="00CA787E">
              <w:rPr>
                <w:rStyle w:val="a5"/>
                <w:rFonts w:ascii="Times New Roman" w:hAnsi="Times New Roman" w:cs="Times New Roman"/>
                <w:b w:val="0"/>
                <w:color w:val="000000"/>
                <w:sz w:val="24"/>
                <w:szCs w:val="28"/>
              </w:rPr>
              <w:t xml:space="preserve"> С.О., </w:t>
            </w:r>
            <w:proofErr w:type="spellStart"/>
            <w:r w:rsidR="00CA787E" w:rsidRPr="00CA787E">
              <w:rPr>
                <w:rStyle w:val="a5"/>
                <w:rFonts w:ascii="Times New Roman" w:hAnsi="Times New Roman" w:cs="Times New Roman"/>
                <w:b w:val="0"/>
                <w:color w:val="000000"/>
                <w:sz w:val="24"/>
                <w:szCs w:val="28"/>
              </w:rPr>
              <w:t>Храмцов</w:t>
            </w:r>
            <w:proofErr w:type="spellEnd"/>
            <w:r w:rsidR="00CA787E" w:rsidRPr="00CA787E">
              <w:rPr>
                <w:rStyle w:val="a5"/>
                <w:rFonts w:ascii="Times New Roman" w:hAnsi="Times New Roman" w:cs="Times New Roman"/>
                <w:b w:val="0"/>
                <w:color w:val="000000"/>
                <w:sz w:val="24"/>
                <w:szCs w:val="28"/>
              </w:rPr>
              <w:t xml:space="preserve"> О.М., </w:t>
            </w:r>
            <w:proofErr w:type="spellStart"/>
            <w:r w:rsidR="00CA787E" w:rsidRPr="00CA787E">
              <w:rPr>
                <w:rStyle w:val="a5"/>
                <w:rFonts w:ascii="Times New Roman" w:hAnsi="Times New Roman" w:cs="Times New Roman"/>
                <w:b w:val="0"/>
                <w:color w:val="000000"/>
                <w:sz w:val="24"/>
                <w:szCs w:val="28"/>
              </w:rPr>
              <w:t>Житний</w:t>
            </w:r>
            <w:proofErr w:type="spellEnd"/>
            <w:r w:rsidR="00CA787E" w:rsidRPr="00CA787E">
              <w:rPr>
                <w:rStyle w:val="a5"/>
                <w:rFonts w:ascii="Times New Roman" w:hAnsi="Times New Roman" w:cs="Times New Roman"/>
                <w:b w:val="0"/>
                <w:color w:val="000000"/>
                <w:sz w:val="24"/>
                <w:szCs w:val="28"/>
              </w:rPr>
              <w:t xml:space="preserve"> О.О., Васильєв А.А. Кримінальний закон як засіб охорони прав і свобод людини в сучасному світі. Вісник Національної академії правових наук Укра</w:t>
            </w:r>
            <w:r w:rsidR="00CA787E">
              <w:rPr>
                <w:rStyle w:val="a5"/>
                <w:rFonts w:ascii="Times New Roman" w:hAnsi="Times New Roman" w:cs="Times New Roman"/>
                <w:b w:val="0"/>
                <w:color w:val="000000"/>
                <w:sz w:val="24"/>
                <w:szCs w:val="28"/>
              </w:rPr>
              <w:t>їни. 2021. Т.28. №3. С. 248-256 (</w:t>
            </w:r>
            <w:r w:rsidR="003261D3">
              <w:rPr>
                <w:rFonts w:ascii="Times New Roman" w:hAnsi="Times New Roman"/>
                <w:sz w:val="24"/>
                <w:szCs w:val="24"/>
              </w:rPr>
              <w:t>20</w:t>
            </w:r>
            <w:r w:rsidR="00CA787E">
              <w:rPr>
                <w:rFonts w:ascii="Times New Roman" w:hAnsi="Times New Roman"/>
                <w:sz w:val="24"/>
                <w:szCs w:val="24"/>
              </w:rPr>
              <w:t>.0</w:t>
            </w:r>
            <w:r w:rsidR="003261D3">
              <w:rPr>
                <w:rFonts w:ascii="Times New Roman" w:hAnsi="Times New Roman"/>
                <w:sz w:val="24"/>
                <w:szCs w:val="24"/>
              </w:rPr>
              <w:t>9</w:t>
            </w:r>
            <w:r w:rsidR="00CA787E">
              <w:rPr>
                <w:rFonts w:ascii="Times New Roman" w:hAnsi="Times New Roman"/>
                <w:sz w:val="24"/>
                <w:szCs w:val="24"/>
              </w:rPr>
              <w:t>.2021</w:t>
            </w:r>
            <w:r w:rsidR="00CA787E">
              <w:rPr>
                <w:rStyle w:val="a5"/>
                <w:rFonts w:ascii="Times New Roman" w:hAnsi="Times New Roman" w:cs="Times New Roman"/>
                <w:b w:val="0"/>
                <w:color w:val="000000"/>
                <w:sz w:val="24"/>
                <w:szCs w:val="28"/>
              </w:rPr>
              <w:t>).</w:t>
            </w:r>
          </w:p>
          <w:p w14:paraId="141AAD4F" w14:textId="0B630FF2" w:rsidR="004B730B" w:rsidRPr="00C07C20" w:rsidRDefault="004B50A6" w:rsidP="00E14DD5">
            <w:pPr>
              <w:spacing w:after="0"/>
              <w:jc w:val="both"/>
              <w:rPr>
                <w:rFonts w:ascii="Times New Roman" w:hAnsi="Times New Roman" w:cs="Times New Roman"/>
                <w:color w:val="000000"/>
                <w:sz w:val="24"/>
                <w:szCs w:val="28"/>
              </w:rPr>
            </w:pPr>
            <w:r w:rsidRPr="00C07C20">
              <w:rPr>
                <w:rFonts w:ascii="Times New Roman" w:hAnsi="Times New Roman" w:cs="Times New Roman"/>
                <w:color w:val="000000"/>
                <w:sz w:val="24"/>
              </w:rPr>
              <w:t>2)</w:t>
            </w:r>
            <w:r w:rsidR="007C01F5" w:rsidRPr="00C07C20">
              <w:rPr>
                <w:color w:val="000000"/>
                <w:sz w:val="24"/>
              </w:rPr>
              <w:t xml:space="preserve"> </w:t>
            </w:r>
            <w:proofErr w:type="spellStart"/>
            <w:r w:rsidR="0044752E" w:rsidRPr="0044752E">
              <w:rPr>
                <w:rStyle w:val="a5"/>
                <w:rFonts w:ascii="Times New Roman" w:hAnsi="Times New Roman" w:cs="Times New Roman"/>
                <w:b w:val="0"/>
                <w:sz w:val="24"/>
                <w:szCs w:val="28"/>
              </w:rPr>
              <w:t>Храмцов</w:t>
            </w:r>
            <w:proofErr w:type="spellEnd"/>
            <w:r w:rsidR="0044752E" w:rsidRPr="0044752E">
              <w:rPr>
                <w:rStyle w:val="a5"/>
                <w:rFonts w:ascii="Times New Roman" w:hAnsi="Times New Roman" w:cs="Times New Roman"/>
                <w:b w:val="0"/>
                <w:sz w:val="24"/>
                <w:szCs w:val="28"/>
              </w:rPr>
              <w:t xml:space="preserve"> О.М. Насильницьке перевищення влади або службових повноважень працівником правоохоронного органу (порівняльний аналіз та проблеми вдосконалення законодавства). Вісник Харківського національного університету імені В.Н. Каразіна. Серія «Право». 2022. </w:t>
            </w:r>
            <w:proofErr w:type="spellStart"/>
            <w:r w:rsidR="0044752E" w:rsidRPr="0044752E">
              <w:rPr>
                <w:rStyle w:val="a5"/>
                <w:rFonts w:ascii="Times New Roman" w:hAnsi="Times New Roman" w:cs="Times New Roman"/>
                <w:b w:val="0"/>
                <w:sz w:val="24"/>
                <w:szCs w:val="28"/>
              </w:rPr>
              <w:t>Вип</w:t>
            </w:r>
            <w:proofErr w:type="spellEnd"/>
            <w:r w:rsidR="0044752E" w:rsidRPr="0044752E">
              <w:rPr>
                <w:rStyle w:val="a5"/>
                <w:rFonts w:ascii="Times New Roman" w:hAnsi="Times New Roman" w:cs="Times New Roman"/>
                <w:b w:val="0"/>
                <w:sz w:val="24"/>
                <w:szCs w:val="28"/>
              </w:rPr>
              <w:t>. 33. С. 107</w:t>
            </w:r>
            <w:r w:rsidR="0044752E">
              <w:rPr>
                <w:rStyle w:val="a5"/>
                <w:rFonts w:ascii="Times New Roman" w:hAnsi="Times New Roman" w:cs="Times New Roman"/>
                <w:b w:val="0"/>
                <w:sz w:val="24"/>
                <w:szCs w:val="28"/>
              </w:rPr>
              <w:t>-</w:t>
            </w:r>
            <w:r w:rsidR="0044752E" w:rsidRPr="0044752E">
              <w:rPr>
                <w:rStyle w:val="a5"/>
                <w:rFonts w:ascii="Times New Roman" w:hAnsi="Times New Roman" w:cs="Times New Roman"/>
                <w:b w:val="0"/>
                <w:sz w:val="24"/>
                <w:szCs w:val="28"/>
              </w:rPr>
              <w:t>118</w:t>
            </w:r>
            <w:r w:rsidR="00377C49" w:rsidRPr="00C07C20">
              <w:rPr>
                <w:rStyle w:val="a5"/>
                <w:rFonts w:ascii="Times New Roman" w:hAnsi="Times New Roman" w:cs="Times New Roman"/>
                <w:b w:val="0"/>
                <w:sz w:val="24"/>
                <w:szCs w:val="28"/>
              </w:rPr>
              <w:t>.</w:t>
            </w:r>
          </w:p>
          <w:p w14:paraId="41AAFCBC" w14:textId="4E8B9F83" w:rsidR="00600F21" w:rsidRPr="00C07C20" w:rsidRDefault="004B50A6" w:rsidP="0044752E">
            <w:pPr>
              <w:spacing w:after="0"/>
              <w:jc w:val="both"/>
              <w:rPr>
                <w:rFonts w:ascii="Times New Roman" w:hAnsi="Times New Roman" w:cs="Times New Roman"/>
                <w:color w:val="000000"/>
                <w:sz w:val="24"/>
                <w:szCs w:val="28"/>
              </w:rPr>
            </w:pPr>
            <w:r w:rsidRPr="00C07C20">
              <w:rPr>
                <w:rStyle w:val="a5"/>
                <w:rFonts w:ascii="Times New Roman" w:hAnsi="Times New Roman" w:cs="Times New Roman"/>
                <w:b w:val="0"/>
                <w:color w:val="000000"/>
                <w:sz w:val="24"/>
                <w:szCs w:val="28"/>
              </w:rPr>
              <w:t>3</w:t>
            </w:r>
            <w:r w:rsidR="00600F21" w:rsidRPr="00C07C20">
              <w:rPr>
                <w:rStyle w:val="a5"/>
                <w:rFonts w:ascii="Times New Roman" w:hAnsi="Times New Roman" w:cs="Times New Roman"/>
                <w:b w:val="0"/>
                <w:color w:val="000000"/>
                <w:sz w:val="24"/>
                <w:szCs w:val="28"/>
              </w:rPr>
              <w:t>) </w:t>
            </w:r>
            <w:proofErr w:type="spellStart"/>
            <w:r w:rsidR="0044752E" w:rsidRPr="0044752E">
              <w:rPr>
                <w:rStyle w:val="a5"/>
                <w:rFonts w:ascii="Times New Roman" w:hAnsi="Times New Roman" w:cs="Times New Roman"/>
                <w:b w:val="0"/>
                <w:color w:val="000000"/>
                <w:sz w:val="24"/>
                <w:szCs w:val="28"/>
              </w:rPr>
              <w:t>Храмцов</w:t>
            </w:r>
            <w:proofErr w:type="spellEnd"/>
            <w:r w:rsidR="0044752E" w:rsidRPr="0044752E">
              <w:rPr>
                <w:rStyle w:val="a5"/>
                <w:rFonts w:ascii="Times New Roman" w:hAnsi="Times New Roman" w:cs="Times New Roman"/>
                <w:b w:val="0"/>
                <w:color w:val="000000"/>
                <w:sz w:val="24"/>
                <w:szCs w:val="28"/>
              </w:rPr>
              <w:t xml:space="preserve"> О</w:t>
            </w:r>
            <w:r w:rsidR="0044752E">
              <w:rPr>
                <w:rStyle w:val="a5"/>
                <w:rFonts w:ascii="Times New Roman" w:hAnsi="Times New Roman" w:cs="Times New Roman"/>
                <w:b w:val="0"/>
                <w:color w:val="000000"/>
                <w:sz w:val="24"/>
                <w:szCs w:val="28"/>
              </w:rPr>
              <w:t>.</w:t>
            </w:r>
            <w:r w:rsidR="0044752E" w:rsidRPr="0044752E">
              <w:rPr>
                <w:rStyle w:val="a5"/>
                <w:rFonts w:ascii="Times New Roman" w:hAnsi="Times New Roman" w:cs="Times New Roman"/>
                <w:b w:val="0"/>
                <w:color w:val="000000"/>
                <w:sz w:val="24"/>
                <w:szCs w:val="28"/>
              </w:rPr>
              <w:t xml:space="preserve">М. Особлива жорстокість як ознака складу кримінального правопорушення (теоретичний та практичний аспект). Вісник Харківського національного університету імені В.Н. Каразіна. Серія «Право». 2024. </w:t>
            </w:r>
            <w:proofErr w:type="spellStart"/>
            <w:r w:rsidR="0044752E" w:rsidRPr="0044752E">
              <w:rPr>
                <w:rStyle w:val="a5"/>
                <w:rFonts w:ascii="Times New Roman" w:hAnsi="Times New Roman" w:cs="Times New Roman"/>
                <w:b w:val="0"/>
                <w:color w:val="000000"/>
                <w:sz w:val="24"/>
                <w:szCs w:val="28"/>
              </w:rPr>
              <w:t>Вип</w:t>
            </w:r>
            <w:proofErr w:type="spellEnd"/>
            <w:r w:rsidR="0044752E" w:rsidRPr="0044752E">
              <w:rPr>
                <w:rStyle w:val="a5"/>
                <w:rFonts w:ascii="Times New Roman" w:hAnsi="Times New Roman" w:cs="Times New Roman"/>
                <w:b w:val="0"/>
                <w:color w:val="000000"/>
                <w:sz w:val="24"/>
                <w:szCs w:val="28"/>
              </w:rPr>
              <w:t>. 38. С. 169</w:t>
            </w:r>
            <w:r w:rsidR="0044752E">
              <w:rPr>
                <w:rStyle w:val="a5"/>
                <w:rFonts w:ascii="Times New Roman" w:hAnsi="Times New Roman" w:cs="Times New Roman"/>
                <w:b w:val="0"/>
                <w:color w:val="000000"/>
                <w:sz w:val="24"/>
                <w:szCs w:val="28"/>
              </w:rPr>
              <w:t>-</w:t>
            </w:r>
            <w:r w:rsidR="0044752E" w:rsidRPr="0044752E">
              <w:rPr>
                <w:rStyle w:val="a5"/>
                <w:rFonts w:ascii="Times New Roman" w:hAnsi="Times New Roman" w:cs="Times New Roman"/>
                <w:b w:val="0"/>
                <w:color w:val="000000"/>
                <w:sz w:val="24"/>
                <w:szCs w:val="28"/>
              </w:rPr>
              <w:t>177</w:t>
            </w:r>
            <w:r w:rsidR="00377C49" w:rsidRPr="00C07C20">
              <w:rPr>
                <w:rStyle w:val="a5"/>
                <w:rFonts w:ascii="Times New Roman" w:hAnsi="Times New Roman" w:cs="Times New Roman"/>
                <w:b w:val="0"/>
                <w:color w:val="000000"/>
                <w:sz w:val="24"/>
                <w:szCs w:val="28"/>
              </w:rPr>
              <w:t>.</w:t>
            </w:r>
          </w:p>
        </w:tc>
      </w:tr>
      <w:tr w:rsidR="00CF5E95" w:rsidRPr="00C07C20" w14:paraId="4378A9B7" w14:textId="77777777" w:rsidTr="00EA6A08">
        <w:trPr>
          <w:trHeight w:val="328"/>
          <w:jc w:val="center"/>
        </w:trPr>
        <w:tc>
          <w:tcPr>
            <w:tcW w:w="1706" w:type="dxa"/>
          </w:tcPr>
          <w:p w14:paraId="5C351C66" w14:textId="77777777" w:rsidR="00CF5E95" w:rsidRPr="00C07C20" w:rsidRDefault="00CF5E95" w:rsidP="00CF5E95">
            <w:pPr>
              <w:spacing w:after="0"/>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Рецензент</w:t>
            </w:r>
          </w:p>
        </w:tc>
        <w:tc>
          <w:tcPr>
            <w:tcW w:w="2197" w:type="dxa"/>
          </w:tcPr>
          <w:p w14:paraId="290C7927" w14:textId="77777777" w:rsidR="0044752E" w:rsidRDefault="0044752E" w:rsidP="004B730B">
            <w:pPr>
              <w:tabs>
                <w:tab w:val="left" w:pos="709"/>
                <w:tab w:val="left" w:pos="1276"/>
              </w:tabs>
              <w:spacing w:after="0" w:line="240" w:lineRule="auto"/>
              <w:rPr>
                <w:rFonts w:ascii="Times New Roman" w:hAnsi="Times New Roman" w:cs="Times New Roman"/>
                <w:sz w:val="24"/>
                <w:szCs w:val="28"/>
              </w:rPr>
            </w:pPr>
            <w:r w:rsidRPr="0044752E">
              <w:rPr>
                <w:rFonts w:ascii="Times New Roman" w:hAnsi="Times New Roman" w:cs="Times New Roman"/>
                <w:sz w:val="24"/>
                <w:szCs w:val="28"/>
              </w:rPr>
              <w:t xml:space="preserve">Сироїд </w:t>
            </w:r>
          </w:p>
          <w:p w14:paraId="6A30B9C4" w14:textId="77777777" w:rsidR="0044752E" w:rsidRDefault="0044752E" w:rsidP="004B730B">
            <w:pPr>
              <w:tabs>
                <w:tab w:val="left" w:pos="709"/>
                <w:tab w:val="left" w:pos="1276"/>
              </w:tabs>
              <w:spacing w:after="0" w:line="240" w:lineRule="auto"/>
              <w:rPr>
                <w:rFonts w:ascii="Times New Roman" w:hAnsi="Times New Roman" w:cs="Times New Roman"/>
                <w:sz w:val="24"/>
                <w:szCs w:val="28"/>
              </w:rPr>
            </w:pPr>
            <w:r w:rsidRPr="0044752E">
              <w:rPr>
                <w:rFonts w:ascii="Times New Roman" w:hAnsi="Times New Roman" w:cs="Times New Roman"/>
                <w:sz w:val="24"/>
                <w:szCs w:val="28"/>
              </w:rPr>
              <w:t xml:space="preserve">Тетяна </w:t>
            </w:r>
          </w:p>
          <w:p w14:paraId="4148704D" w14:textId="5E908AFB" w:rsidR="00CF5E95" w:rsidRPr="00C07C20" w:rsidRDefault="0044752E" w:rsidP="004B730B">
            <w:pPr>
              <w:tabs>
                <w:tab w:val="left" w:pos="709"/>
                <w:tab w:val="left" w:pos="1276"/>
              </w:tabs>
              <w:spacing w:after="0" w:line="240" w:lineRule="auto"/>
              <w:rPr>
                <w:rFonts w:ascii="Times New Roman" w:eastAsia="Times New Roman" w:hAnsi="Times New Roman" w:cs="Times New Roman"/>
                <w:sz w:val="24"/>
                <w:szCs w:val="28"/>
              </w:rPr>
            </w:pPr>
            <w:r w:rsidRPr="0044752E">
              <w:rPr>
                <w:rFonts w:ascii="Times New Roman" w:hAnsi="Times New Roman" w:cs="Times New Roman"/>
                <w:sz w:val="24"/>
                <w:szCs w:val="28"/>
              </w:rPr>
              <w:t>Леонідівна</w:t>
            </w:r>
          </w:p>
        </w:tc>
        <w:tc>
          <w:tcPr>
            <w:tcW w:w="5873" w:type="dxa"/>
          </w:tcPr>
          <w:p w14:paraId="62881EEF" w14:textId="5DD023CD" w:rsidR="00470763" w:rsidRPr="00C07C20" w:rsidRDefault="0044752E" w:rsidP="00554209">
            <w:pPr>
              <w:widowControl w:val="0"/>
              <w:pBdr>
                <w:top w:val="nil"/>
                <w:left w:val="nil"/>
                <w:bottom w:val="nil"/>
                <w:right w:val="nil"/>
                <w:between w:val="nil"/>
              </w:pBdr>
              <w:spacing w:after="0"/>
              <w:jc w:val="both"/>
              <w:rPr>
                <w:rFonts w:ascii="Times New Roman" w:eastAsia="Times New Roman" w:hAnsi="Times New Roman" w:cs="Times New Roman"/>
                <w:sz w:val="24"/>
                <w:szCs w:val="28"/>
              </w:rPr>
            </w:pPr>
            <w:r>
              <w:rPr>
                <w:rFonts w:ascii="Times New Roman" w:hAnsi="Times New Roman" w:cs="Times New Roman"/>
                <w:color w:val="000000"/>
                <w:sz w:val="24"/>
                <w:szCs w:val="28"/>
              </w:rPr>
              <w:t>З</w:t>
            </w:r>
            <w:r w:rsidRPr="0044752E">
              <w:rPr>
                <w:rFonts w:ascii="Times New Roman" w:hAnsi="Times New Roman" w:cs="Times New Roman"/>
                <w:color w:val="000000"/>
                <w:sz w:val="24"/>
                <w:szCs w:val="28"/>
              </w:rPr>
              <w:t xml:space="preserve">авідувач кафедри міжнародного і європейського права юридичного факультету </w:t>
            </w:r>
            <w:r w:rsidR="00470763" w:rsidRPr="00C07C20">
              <w:rPr>
                <w:rFonts w:ascii="Times New Roman" w:eastAsia="Times New Roman" w:hAnsi="Times New Roman" w:cs="Times New Roman"/>
                <w:sz w:val="24"/>
                <w:szCs w:val="28"/>
              </w:rPr>
              <w:t>Харківського націон</w:t>
            </w:r>
            <w:r w:rsidR="0009724B" w:rsidRPr="00C07C20">
              <w:rPr>
                <w:rFonts w:ascii="Times New Roman" w:eastAsia="Times New Roman" w:hAnsi="Times New Roman" w:cs="Times New Roman"/>
                <w:sz w:val="24"/>
                <w:szCs w:val="28"/>
              </w:rPr>
              <w:t>ального університету імені В.Н. </w:t>
            </w:r>
            <w:r w:rsidR="00470763" w:rsidRPr="00C07C20">
              <w:rPr>
                <w:rFonts w:ascii="Times New Roman" w:eastAsia="Times New Roman" w:hAnsi="Times New Roman" w:cs="Times New Roman"/>
                <w:sz w:val="24"/>
                <w:szCs w:val="28"/>
              </w:rPr>
              <w:t xml:space="preserve">Каразіна, </w:t>
            </w:r>
            <w:r w:rsidR="00554209" w:rsidRPr="00554209">
              <w:rPr>
                <w:rFonts w:ascii="Times New Roman" w:eastAsia="Times New Roman" w:hAnsi="Times New Roman" w:cs="Times New Roman"/>
                <w:sz w:val="24"/>
                <w:szCs w:val="28"/>
              </w:rPr>
              <w:t>доктор юридичних наук</w:t>
            </w:r>
            <w:r w:rsidR="002433ED" w:rsidRPr="00C07C20">
              <w:rPr>
                <w:rFonts w:ascii="Times New Roman" w:eastAsia="Times New Roman" w:hAnsi="Times New Roman" w:cs="Times New Roman"/>
                <w:sz w:val="24"/>
                <w:szCs w:val="28"/>
              </w:rPr>
              <w:t xml:space="preserve">, </w:t>
            </w:r>
            <w:r w:rsidRPr="00C07C20">
              <w:rPr>
                <w:rFonts w:ascii="Times New Roman" w:eastAsia="Times New Roman" w:hAnsi="Times New Roman" w:cs="Times New Roman"/>
                <w:sz w:val="24"/>
                <w:szCs w:val="28"/>
              </w:rPr>
              <w:t>професор</w:t>
            </w:r>
          </w:p>
          <w:p w14:paraId="397D82B1" w14:textId="6A6B1322" w:rsidR="00470763" w:rsidRPr="00C07C20" w:rsidRDefault="00470763"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C07C20">
              <w:rPr>
                <w:rFonts w:ascii="Times New Roman" w:hAnsi="Times New Roman" w:cs="Times New Roman"/>
                <w:sz w:val="24"/>
                <w:szCs w:val="28"/>
              </w:rPr>
              <w:t xml:space="preserve">1) </w:t>
            </w:r>
            <w:r w:rsidR="0044752E" w:rsidRPr="0044752E">
              <w:rPr>
                <w:rFonts w:ascii="Times New Roman" w:hAnsi="Times New Roman" w:cs="Times New Roman"/>
                <w:sz w:val="24"/>
                <w:szCs w:val="28"/>
              </w:rPr>
              <w:t>Сироїд Т.Л. Міжнародна кримінально-правова протидія транснаціональним злочинам. Науковий вісник Науковий вісник Ужгородського національного університету. Серія «</w:t>
            </w:r>
            <w:r w:rsidR="0044752E">
              <w:rPr>
                <w:rFonts w:ascii="Times New Roman" w:hAnsi="Times New Roman" w:cs="Times New Roman"/>
                <w:sz w:val="24"/>
                <w:szCs w:val="28"/>
              </w:rPr>
              <w:t xml:space="preserve">Право». 2023. </w:t>
            </w:r>
            <w:proofErr w:type="spellStart"/>
            <w:r w:rsidR="0044752E">
              <w:rPr>
                <w:rFonts w:ascii="Times New Roman" w:hAnsi="Times New Roman" w:cs="Times New Roman"/>
                <w:sz w:val="24"/>
                <w:szCs w:val="28"/>
              </w:rPr>
              <w:t>Вип</w:t>
            </w:r>
            <w:proofErr w:type="spellEnd"/>
            <w:r w:rsidR="0044752E">
              <w:rPr>
                <w:rFonts w:ascii="Times New Roman" w:hAnsi="Times New Roman" w:cs="Times New Roman"/>
                <w:sz w:val="24"/>
                <w:szCs w:val="28"/>
              </w:rPr>
              <w:t>. 77. Ч. 2. С.</w:t>
            </w:r>
            <w:r w:rsidR="0044752E" w:rsidRPr="0044752E">
              <w:rPr>
                <w:rFonts w:ascii="Times New Roman" w:hAnsi="Times New Roman" w:cs="Times New Roman"/>
                <w:sz w:val="24"/>
                <w:szCs w:val="28"/>
              </w:rPr>
              <w:t>304</w:t>
            </w:r>
            <w:r w:rsidR="0044752E">
              <w:rPr>
                <w:rFonts w:ascii="Times New Roman" w:hAnsi="Times New Roman" w:cs="Times New Roman"/>
                <w:sz w:val="24"/>
                <w:szCs w:val="28"/>
              </w:rPr>
              <w:t>-</w:t>
            </w:r>
            <w:r w:rsidR="0044752E" w:rsidRPr="0044752E">
              <w:rPr>
                <w:rFonts w:ascii="Times New Roman" w:hAnsi="Times New Roman" w:cs="Times New Roman"/>
                <w:sz w:val="24"/>
                <w:szCs w:val="28"/>
              </w:rPr>
              <w:t>309</w:t>
            </w:r>
            <w:r w:rsidR="000906C6" w:rsidRPr="00C07C20">
              <w:rPr>
                <w:rFonts w:ascii="Times New Roman" w:hAnsi="Times New Roman" w:cs="Times New Roman"/>
                <w:sz w:val="24"/>
                <w:szCs w:val="28"/>
              </w:rPr>
              <w:t>.</w:t>
            </w:r>
          </w:p>
          <w:p w14:paraId="285D7C92" w14:textId="30F7FC48" w:rsidR="00470763" w:rsidRPr="00C07C20" w:rsidRDefault="00470763" w:rsidP="006826D2">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C07C20">
              <w:rPr>
                <w:rFonts w:ascii="Times New Roman" w:hAnsi="Times New Roman" w:cs="Times New Roman"/>
                <w:bCs/>
                <w:color w:val="000000"/>
                <w:sz w:val="24"/>
                <w:szCs w:val="28"/>
                <w:shd w:val="clear" w:color="auto" w:fill="FFFFFF"/>
              </w:rPr>
              <w:t xml:space="preserve">2) </w:t>
            </w:r>
            <w:r w:rsidR="0044752E" w:rsidRPr="0044752E">
              <w:rPr>
                <w:rFonts w:ascii="Times New Roman" w:hAnsi="Times New Roman" w:cs="Times New Roman"/>
                <w:bCs/>
                <w:color w:val="000000"/>
                <w:sz w:val="24"/>
                <w:szCs w:val="28"/>
                <w:shd w:val="clear" w:color="auto" w:fill="FFFFFF"/>
              </w:rPr>
              <w:t>Сироїд Т.Л. Правова основа Європейського Союзу у сфері протидії екологічним злочинам Науковий вісник Ужгородського університ</w:t>
            </w:r>
            <w:r w:rsidR="0044752E">
              <w:rPr>
                <w:rFonts w:ascii="Times New Roman" w:hAnsi="Times New Roman" w:cs="Times New Roman"/>
                <w:bCs/>
                <w:color w:val="000000"/>
                <w:sz w:val="24"/>
                <w:szCs w:val="28"/>
                <w:shd w:val="clear" w:color="auto" w:fill="FFFFFF"/>
              </w:rPr>
              <w:t xml:space="preserve">ету. Серія «Право». 2024. </w:t>
            </w:r>
            <w:proofErr w:type="spellStart"/>
            <w:r w:rsidR="0044752E">
              <w:rPr>
                <w:rFonts w:ascii="Times New Roman" w:hAnsi="Times New Roman" w:cs="Times New Roman"/>
                <w:bCs/>
                <w:color w:val="000000"/>
                <w:sz w:val="24"/>
                <w:szCs w:val="28"/>
                <w:shd w:val="clear" w:color="auto" w:fill="FFFFFF"/>
              </w:rPr>
              <w:t>Вип</w:t>
            </w:r>
            <w:proofErr w:type="spellEnd"/>
            <w:r w:rsidR="0044752E">
              <w:rPr>
                <w:rFonts w:ascii="Times New Roman" w:hAnsi="Times New Roman" w:cs="Times New Roman"/>
                <w:bCs/>
                <w:color w:val="000000"/>
                <w:sz w:val="24"/>
                <w:szCs w:val="28"/>
                <w:shd w:val="clear" w:color="auto" w:fill="FFFFFF"/>
              </w:rPr>
              <w:t>.</w:t>
            </w:r>
            <w:r w:rsidR="0044752E" w:rsidRPr="0044752E">
              <w:rPr>
                <w:rFonts w:ascii="Times New Roman" w:hAnsi="Times New Roman" w:cs="Times New Roman"/>
                <w:bCs/>
                <w:color w:val="000000"/>
                <w:sz w:val="24"/>
                <w:szCs w:val="28"/>
                <w:shd w:val="clear" w:color="auto" w:fill="FFFFFF"/>
              </w:rPr>
              <w:t xml:space="preserve"> 81. Ч. 3. С. 288</w:t>
            </w:r>
            <w:r w:rsidR="0044752E">
              <w:rPr>
                <w:rFonts w:ascii="Times New Roman" w:hAnsi="Times New Roman" w:cs="Times New Roman"/>
                <w:bCs/>
                <w:color w:val="000000"/>
                <w:sz w:val="24"/>
                <w:szCs w:val="28"/>
                <w:shd w:val="clear" w:color="auto" w:fill="FFFFFF"/>
              </w:rPr>
              <w:t>-</w:t>
            </w:r>
            <w:r w:rsidR="0044752E" w:rsidRPr="0044752E">
              <w:rPr>
                <w:rFonts w:ascii="Times New Roman" w:hAnsi="Times New Roman" w:cs="Times New Roman"/>
                <w:bCs/>
                <w:color w:val="000000"/>
                <w:sz w:val="24"/>
                <w:szCs w:val="28"/>
                <w:shd w:val="clear" w:color="auto" w:fill="FFFFFF"/>
              </w:rPr>
              <w:t>296</w:t>
            </w:r>
            <w:r w:rsidR="002433ED" w:rsidRPr="00C07C20">
              <w:rPr>
                <w:rFonts w:ascii="Times New Roman" w:hAnsi="Times New Roman" w:cs="Times New Roman"/>
                <w:bCs/>
                <w:color w:val="000000"/>
                <w:sz w:val="24"/>
                <w:szCs w:val="28"/>
                <w:shd w:val="clear" w:color="auto" w:fill="FFFFFF"/>
              </w:rPr>
              <w:t>.</w:t>
            </w:r>
          </w:p>
          <w:p w14:paraId="687DF6F9" w14:textId="4EA0F99E" w:rsidR="00CF5E95" w:rsidRPr="00C07C20" w:rsidRDefault="006826D2" w:rsidP="00CF4645">
            <w:pPr>
              <w:widowControl w:val="0"/>
              <w:pBdr>
                <w:top w:val="nil"/>
                <w:left w:val="nil"/>
                <w:bottom w:val="nil"/>
                <w:right w:val="nil"/>
                <w:between w:val="nil"/>
              </w:pBdr>
              <w:spacing w:after="0"/>
              <w:jc w:val="both"/>
              <w:rPr>
                <w:rFonts w:ascii="Times New Roman" w:hAnsi="Times New Roman" w:cs="Times New Roman"/>
                <w:sz w:val="24"/>
                <w:szCs w:val="28"/>
                <w:shd w:val="clear" w:color="auto" w:fill="FFFFFF"/>
              </w:rPr>
            </w:pPr>
            <w:r w:rsidRPr="00C07C20">
              <w:rPr>
                <w:rFonts w:ascii="Times New Roman" w:hAnsi="Times New Roman" w:cs="Times New Roman"/>
                <w:bCs/>
                <w:color w:val="000000"/>
                <w:sz w:val="24"/>
                <w:szCs w:val="28"/>
                <w:shd w:val="clear" w:color="auto" w:fill="FFFFFF"/>
              </w:rPr>
              <w:t xml:space="preserve">3) </w:t>
            </w:r>
            <w:r w:rsidR="00CF4645" w:rsidRPr="00CF4645">
              <w:rPr>
                <w:rFonts w:ascii="Times New Roman" w:hAnsi="Times New Roman" w:cs="Times New Roman"/>
                <w:bCs/>
                <w:color w:val="000000"/>
                <w:sz w:val="24"/>
                <w:szCs w:val="28"/>
                <w:shd w:val="clear" w:color="auto" w:fill="FFFFFF"/>
              </w:rPr>
              <w:t xml:space="preserve">Сироїд Т. Міжнародні стандарти протидії корупції у приватній сфері. Вісник Харківського національного університету імені В. Н. Каразіна. Серія «Право». 2024. </w:t>
            </w:r>
            <w:proofErr w:type="spellStart"/>
            <w:r w:rsidR="00CF4645" w:rsidRPr="00CF4645">
              <w:rPr>
                <w:rFonts w:ascii="Times New Roman" w:hAnsi="Times New Roman" w:cs="Times New Roman"/>
                <w:bCs/>
                <w:color w:val="000000"/>
                <w:sz w:val="24"/>
                <w:szCs w:val="28"/>
                <w:shd w:val="clear" w:color="auto" w:fill="FFFFFF"/>
              </w:rPr>
              <w:t>Вип</w:t>
            </w:r>
            <w:proofErr w:type="spellEnd"/>
            <w:r w:rsidR="00CF4645" w:rsidRPr="00CF4645">
              <w:rPr>
                <w:rFonts w:ascii="Times New Roman" w:hAnsi="Times New Roman" w:cs="Times New Roman"/>
                <w:bCs/>
                <w:color w:val="000000"/>
                <w:sz w:val="24"/>
                <w:szCs w:val="28"/>
                <w:shd w:val="clear" w:color="auto" w:fill="FFFFFF"/>
              </w:rPr>
              <w:t>. 37. С. 214</w:t>
            </w:r>
            <w:r w:rsidR="00CF4645">
              <w:rPr>
                <w:rFonts w:ascii="Times New Roman" w:hAnsi="Times New Roman" w:cs="Times New Roman"/>
                <w:bCs/>
                <w:color w:val="000000"/>
                <w:sz w:val="24"/>
                <w:szCs w:val="28"/>
                <w:shd w:val="clear" w:color="auto" w:fill="FFFFFF"/>
              </w:rPr>
              <w:t>-</w:t>
            </w:r>
            <w:r w:rsidR="00CF4645" w:rsidRPr="00CF4645">
              <w:rPr>
                <w:rFonts w:ascii="Times New Roman" w:hAnsi="Times New Roman" w:cs="Times New Roman"/>
                <w:bCs/>
                <w:color w:val="000000"/>
                <w:sz w:val="24"/>
                <w:szCs w:val="28"/>
                <w:shd w:val="clear" w:color="auto" w:fill="FFFFFF"/>
              </w:rPr>
              <w:t>224</w:t>
            </w:r>
            <w:r w:rsidR="002433ED" w:rsidRPr="00C07C20">
              <w:rPr>
                <w:rFonts w:ascii="Times New Roman" w:hAnsi="Times New Roman" w:cs="Times New Roman"/>
                <w:bCs/>
                <w:color w:val="000000"/>
                <w:sz w:val="24"/>
                <w:szCs w:val="28"/>
                <w:shd w:val="clear" w:color="auto" w:fill="FFFFFF"/>
              </w:rPr>
              <w:t>.</w:t>
            </w:r>
          </w:p>
        </w:tc>
      </w:tr>
      <w:tr w:rsidR="00CF5E95" w:rsidRPr="00C07C20" w14:paraId="1A787D3D" w14:textId="77777777" w:rsidTr="00EA6A08">
        <w:trPr>
          <w:trHeight w:val="313"/>
          <w:jc w:val="center"/>
        </w:trPr>
        <w:tc>
          <w:tcPr>
            <w:tcW w:w="1706" w:type="dxa"/>
          </w:tcPr>
          <w:p w14:paraId="0713A39B" w14:textId="69269F48" w:rsidR="00CF5E95" w:rsidRPr="00C07C20" w:rsidRDefault="006803C5" w:rsidP="00CF5E95">
            <w:pPr>
              <w:spacing w:after="0"/>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Рецензент</w:t>
            </w:r>
          </w:p>
        </w:tc>
        <w:tc>
          <w:tcPr>
            <w:tcW w:w="2197" w:type="dxa"/>
          </w:tcPr>
          <w:p w14:paraId="6E3CCA50" w14:textId="77777777" w:rsidR="00CF4645" w:rsidRDefault="00CF4645" w:rsidP="00FD5FF0">
            <w:pPr>
              <w:spacing w:after="0"/>
              <w:jc w:val="both"/>
              <w:rPr>
                <w:rFonts w:ascii="Times New Roman" w:hAnsi="Times New Roman" w:cs="Times New Roman"/>
                <w:sz w:val="24"/>
                <w:szCs w:val="28"/>
              </w:rPr>
            </w:pPr>
            <w:r w:rsidRPr="00CF4645">
              <w:rPr>
                <w:rFonts w:ascii="Times New Roman" w:hAnsi="Times New Roman" w:cs="Times New Roman"/>
                <w:sz w:val="24"/>
                <w:szCs w:val="28"/>
              </w:rPr>
              <w:t xml:space="preserve">Харченко </w:t>
            </w:r>
          </w:p>
          <w:p w14:paraId="494B76DA" w14:textId="77777777" w:rsidR="00CF4645" w:rsidRDefault="00CF4645" w:rsidP="00FD5FF0">
            <w:pPr>
              <w:spacing w:after="0"/>
              <w:jc w:val="both"/>
              <w:rPr>
                <w:rFonts w:ascii="Times New Roman" w:hAnsi="Times New Roman" w:cs="Times New Roman"/>
                <w:sz w:val="24"/>
                <w:szCs w:val="28"/>
              </w:rPr>
            </w:pPr>
            <w:r w:rsidRPr="00CF4645">
              <w:rPr>
                <w:rFonts w:ascii="Times New Roman" w:hAnsi="Times New Roman" w:cs="Times New Roman"/>
                <w:sz w:val="24"/>
                <w:szCs w:val="28"/>
              </w:rPr>
              <w:t xml:space="preserve">Вадим </w:t>
            </w:r>
          </w:p>
          <w:p w14:paraId="177827C9" w14:textId="2D2A42A5" w:rsidR="00CF5E95" w:rsidRPr="00C07C20" w:rsidRDefault="00CF4645" w:rsidP="00FD5FF0">
            <w:pPr>
              <w:spacing w:after="0"/>
              <w:jc w:val="both"/>
              <w:rPr>
                <w:rFonts w:ascii="Times New Roman" w:eastAsia="Times New Roman" w:hAnsi="Times New Roman" w:cs="Times New Roman"/>
                <w:sz w:val="24"/>
                <w:szCs w:val="28"/>
                <w:lang w:val="ru-RU"/>
              </w:rPr>
            </w:pPr>
            <w:r w:rsidRPr="00CF4645">
              <w:rPr>
                <w:rFonts w:ascii="Times New Roman" w:hAnsi="Times New Roman" w:cs="Times New Roman"/>
                <w:sz w:val="24"/>
                <w:szCs w:val="28"/>
              </w:rPr>
              <w:t>Борисович</w:t>
            </w:r>
          </w:p>
        </w:tc>
        <w:tc>
          <w:tcPr>
            <w:tcW w:w="5873" w:type="dxa"/>
            <w:vAlign w:val="center"/>
          </w:tcPr>
          <w:p w14:paraId="46ED2AC5" w14:textId="089D6B36" w:rsidR="006826D2" w:rsidRPr="00FD5FF0" w:rsidRDefault="00CF4645" w:rsidP="00CF4645">
            <w:pPr>
              <w:widowControl w:val="0"/>
              <w:spacing w:after="0" w:line="240" w:lineRule="auto"/>
              <w:jc w:val="both"/>
              <w:rPr>
                <w:rFonts w:ascii="Times New Roman" w:eastAsia="Times New Roman" w:hAnsi="Times New Roman" w:cs="Times New Roman"/>
                <w:sz w:val="24"/>
                <w:szCs w:val="28"/>
                <w:lang w:val="ru-RU"/>
              </w:rPr>
            </w:pPr>
            <w:proofErr w:type="spellStart"/>
            <w:r>
              <w:rPr>
                <w:rFonts w:ascii="Times New Roman" w:eastAsia="Times New Roman" w:hAnsi="Times New Roman" w:cs="Times New Roman"/>
                <w:sz w:val="24"/>
                <w:szCs w:val="28"/>
                <w:lang w:val="ru-RU"/>
              </w:rPr>
              <w:t>П</w:t>
            </w:r>
            <w:r w:rsidRPr="00CF4645">
              <w:rPr>
                <w:rFonts w:ascii="Times New Roman" w:eastAsia="Times New Roman" w:hAnsi="Times New Roman" w:cs="Times New Roman"/>
                <w:sz w:val="24"/>
                <w:szCs w:val="28"/>
                <w:lang w:val="ru-RU"/>
              </w:rPr>
              <w:t>рофесор</w:t>
            </w:r>
            <w:proofErr w:type="spellEnd"/>
            <w:r w:rsidRPr="00CF4645">
              <w:rPr>
                <w:rFonts w:ascii="Times New Roman" w:eastAsia="Times New Roman" w:hAnsi="Times New Roman" w:cs="Times New Roman"/>
                <w:sz w:val="24"/>
                <w:szCs w:val="28"/>
                <w:lang w:val="ru-RU"/>
              </w:rPr>
              <w:t xml:space="preserve"> </w:t>
            </w:r>
            <w:proofErr w:type="spellStart"/>
            <w:r w:rsidRPr="00CF4645">
              <w:rPr>
                <w:rFonts w:ascii="Times New Roman" w:eastAsia="Times New Roman" w:hAnsi="Times New Roman" w:cs="Times New Roman"/>
                <w:sz w:val="24"/>
                <w:szCs w:val="28"/>
                <w:lang w:val="ru-RU"/>
              </w:rPr>
              <w:t>кафедри</w:t>
            </w:r>
            <w:proofErr w:type="spellEnd"/>
            <w:r w:rsidRPr="00CF4645">
              <w:rPr>
                <w:rFonts w:ascii="Times New Roman" w:eastAsia="Times New Roman" w:hAnsi="Times New Roman" w:cs="Times New Roman"/>
                <w:sz w:val="24"/>
                <w:szCs w:val="28"/>
                <w:lang w:val="ru-RU"/>
              </w:rPr>
              <w:t xml:space="preserve"> </w:t>
            </w:r>
            <w:proofErr w:type="spellStart"/>
            <w:r>
              <w:rPr>
                <w:rFonts w:ascii="Times New Roman" w:eastAsia="Times New Roman" w:hAnsi="Times New Roman" w:cs="Times New Roman"/>
                <w:sz w:val="24"/>
                <w:szCs w:val="28"/>
                <w:lang w:val="ru-RU"/>
              </w:rPr>
              <w:t>кримінально-правових</w:t>
            </w:r>
            <w:proofErr w:type="spellEnd"/>
            <w:r>
              <w:rPr>
                <w:rFonts w:ascii="Times New Roman" w:eastAsia="Times New Roman" w:hAnsi="Times New Roman" w:cs="Times New Roman"/>
                <w:sz w:val="24"/>
                <w:szCs w:val="28"/>
                <w:lang w:val="ru-RU"/>
              </w:rPr>
              <w:t xml:space="preserve"> </w:t>
            </w:r>
            <w:proofErr w:type="spellStart"/>
            <w:r>
              <w:rPr>
                <w:rFonts w:ascii="Times New Roman" w:eastAsia="Times New Roman" w:hAnsi="Times New Roman" w:cs="Times New Roman"/>
                <w:sz w:val="24"/>
                <w:szCs w:val="28"/>
                <w:lang w:val="ru-RU"/>
              </w:rPr>
              <w:t>дисциплін</w:t>
            </w:r>
            <w:proofErr w:type="spellEnd"/>
            <w:r>
              <w:rPr>
                <w:rFonts w:ascii="Times New Roman" w:eastAsia="Times New Roman" w:hAnsi="Times New Roman" w:cs="Times New Roman"/>
                <w:sz w:val="24"/>
                <w:szCs w:val="28"/>
                <w:lang w:val="ru-RU"/>
              </w:rPr>
              <w:t xml:space="preserve"> </w:t>
            </w:r>
            <w:proofErr w:type="spellStart"/>
            <w:r w:rsidRPr="00CF4645">
              <w:rPr>
                <w:rFonts w:ascii="Times New Roman" w:eastAsia="Times New Roman" w:hAnsi="Times New Roman" w:cs="Times New Roman"/>
                <w:sz w:val="24"/>
                <w:szCs w:val="28"/>
                <w:lang w:val="ru-RU"/>
              </w:rPr>
              <w:t>юридичного</w:t>
            </w:r>
            <w:proofErr w:type="spellEnd"/>
            <w:r w:rsidRPr="00CF4645">
              <w:rPr>
                <w:rFonts w:ascii="Times New Roman" w:eastAsia="Times New Roman" w:hAnsi="Times New Roman" w:cs="Times New Roman"/>
                <w:sz w:val="24"/>
                <w:szCs w:val="28"/>
                <w:lang w:val="ru-RU"/>
              </w:rPr>
              <w:t xml:space="preserve"> факультету </w:t>
            </w:r>
            <w:proofErr w:type="spellStart"/>
            <w:r w:rsidR="006803C5" w:rsidRPr="00C07C20">
              <w:rPr>
                <w:rFonts w:ascii="Times New Roman" w:eastAsia="Times New Roman" w:hAnsi="Times New Roman" w:cs="Times New Roman"/>
                <w:sz w:val="24"/>
                <w:szCs w:val="28"/>
                <w:lang w:val="ru-RU"/>
              </w:rPr>
              <w:t>Харківського</w:t>
            </w:r>
            <w:proofErr w:type="spellEnd"/>
            <w:r w:rsidR="006803C5" w:rsidRPr="00C07C20">
              <w:rPr>
                <w:rFonts w:ascii="Times New Roman" w:eastAsia="Times New Roman" w:hAnsi="Times New Roman" w:cs="Times New Roman"/>
                <w:sz w:val="24"/>
                <w:szCs w:val="28"/>
                <w:lang w:val="ru-RU"/>
              </w:rPr>
              <w:t xml:space="preserve"> </w:t>
            </w:r>
            <w:proofErr w:type="spellStart"/>
            <w:r w:rsidR="006803C5" w:rsidRPr="00C07C20">
              <w:rPr>
                <w:rFonts w:ascii="Times New Roman" w:eastAsia="Times New Roman" w:hAnsi="Times New Roman" w:cs="Times New Roman"/>
                <w:sz w:val="24"/>
                <w:szCs w:val="28"/>
                <w:lang w:val="ru-RU"/>
              </w:rPr>
              <w:t>національного</w:t>
            </w:r>
            <w:proofErr w:type="spellEnd"/>
            <w:r w:rsidR="006803C5" w:rsidRPr="00C07C20">
              <w:rPr>
                <w:rFonts w:ascii="Times New Roman" w:eastAsia="Times New Roman" w:hAnsi="Times New Roman" w:cs="Times New Roman"/>
                <w:sz w:val="24"/>
                <w:szCs w:val="28"/>
                <w:lang w:val="ru-RU"/>
              </w:rPr>
              <w:t xml:space="preserve"> </w:t>
            </w:r>
            <w:proofErr w:type="spellStart"/>
            <w:r w:rsidR="006803C5" w:rsidRPr="00C07C20">
              <w:rPr>
                <w:rFonts w:ascii="Times New Roman" w:eastAsia="Times New Roman" w:hAnsi="Times New Roman" w:cs="Times New Roman"/>
                <w:sz w:val="24"/>
                <w:szCs w:val="28"/>
                <w:lang w:val="ru-RU"/>
              </w:rPr>
              <w:t>університету</w:t>
            </w:r>
            <w:proofErr w:type="spellEnd"/>
            <w:r w:rsidR="006803C5" w:rsidRPr="00C07C20">
              <w:rPr>
                <w:rFonts w:ascii="Times New Roman" w:eastAsia="Times New Roman" w:hAnsi="Times New Roman" w:cs="Times New Roman"/>
                <w:sz w:val="24"/>
                <w:szCs w:val="28"/>
                <w:lang w:val="ru-RU"/>
              </w:rPr>
              <w:t xml:space="preserve"> </w:t>
            </w:r>
            <w:proofErr w:type="spellStart"/>
            <w:r w:rsidR="006803C5" w:rsidRPr="00C07C20">
              <w:rPr>
                <w:rFonts w:ascii="Times New Roman" w:eastAsia="Times New Roman" w:hAnsi="Times New Roman" w:cs="Times New Roman"/>
                <w:sz w:val="24"/>
                <w:szCs w:val="28"/>
                <w:lang w:val="ru-RU"/>
              </w:rPr>
              <w:t>імені</w:t>
            </w:r>
            <w:proofErr w:type="spellEnd"/>
            <w:r w:rsidR="006803C5" w:rsidRPr="00C07C20">
              <w:rPr>
                <w:rFonts w:ascii="Times New Roman" w:eastAsia="Times New Roman" w:hAnsi="Times New Roman" w:cs="Times New Roman"/>
                <w:sz w:val="24"/>
                <w:szCs w:val="28"/>
                <w:lang w:val="ru-RU"/>
              </w:rPr>
              <w:t xml:space="preserve"> В. Н. </w:t>
            </w:r>
            <w:proofErr w:type="spellStart"/>
            <w:r w:rsidR="006803C5" w:rsidRPr="00C07C20">
              <w:rPr>
                <w:rFonts w:ascii="Times New Roman" w:eastAsia="Times New Roman" w:hAnsi="Times New Roman" w:cs="Times New Roman"/>
                <w:sz w:val="24"/>
                <w:szCs w:val="28"/>
                <w:lang w:val="ru-RU"/>
              </w:rPr>
              <w:t>Каразіна</w:t>
            </w:r>
            <w:proofErr w:type="spellEnd"/>
            <w:r w:rsidR="006826D2" w:rsidRPr="00C07C20">
              <w:rPr>
                <w:rFonts w:ascii="Times New Roman" w:eastAsia="Times New Roman" w:hAnsi="Times New Roman" w:cs="Times New Roman"/>
                <w:sz w:val="24"/>
                <w:szCs w:val="28"/>
              </w:rPr>
              <w:t xml:space="preserve">, </w:t>
            </w:r>
            <w:r>
              <w:rPr>
                <w:rFonts w:ascii="Times New Roman" w:eastAsia="Times New Roman" w:hAnsi="Times New Roman"/>
                <w:sz w:val="24"/>
                <w:szCs w:val="24"/>
              </w:rPr>
              <w:t>доктор</w:t>
            </w:r>
            <w:r w:rsidR="00FD5FF0" w:rsidRPr="00505DB6">
              <w:rPr>
                <w:rFonts w:ascii="Times New Roman" w:eastAsia="Times New Roman" w:hAnsi="Times New Roman"/>
                <w:sz w:val="24"/>
                <w:szCs w:val="24"/>
              </w:rPr>
              <w:t xml:space="preserve"> юридичних наук</w:t>
            </w:r>
          </w:p>
          <w:p w14:paraId="139F6BE4" w14:textId="4D252EF8" w:rsidR="004B50A6" w:rsidRPr="00C07C20"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C07C20">
              <w:rPr>
                <w:rFonts w:ascii="Times New Roman" w:eastAsia="Times New Roman" w:hAnsi="Times New Roman" w:cs="Times New Roman"/>
                <w:bCs/>
                <w:color w:val="000000"/>
                <w:sz w:val="24"/>
                <w:szCs w:val="28"/>
              </w:rPr>
              <w:lastRenderedPageBreak/>
              <w:t>1)</w:t>
            </w:r>
            <w:r w:rsidRPr="00C07C20">
              <w:rPr>
                <w:rFonts w:ascii="Times New Roman" w:hAnsi="Times New Roman" w:cs="Times New Roman"/>
                <w:bCs/>
                <w:sz w:val="24"/>
                <w:szCs w:val="28"/>
              </w:rPr>
              <w:t xml:space="preserve"> </w:t>
            </w:r>
            <w:r w:rsidR="00CF4645">
              <w:rPr>
                <w:rFonts w:ascii="Times New Roman" w:hAnsi="Times New Roman" w:cs="Times New Roman"/>
                <w:sz w:val="24"/>
                <w:szCs w:val="28"/>
              </w:rPr>
              <w:t>Ємельянов В.П., Харченко В.</w:t>
            </w:r>
            <w:r w:rsidR="00CF4645" w:rsidRPr="00CF4645">
              <w:rPr>
                <w:rFonts w:ascii="Times New Roman" w:hAnsi="Times New Roman" w:cs="Times New Roman"/>
                <w:sz w:val="24"/>
                <w:szCs w:val="28"/>
              </w:rPr>
              <w:t xml:space="preserve">Б. Особливості законодавчої конструкції та визначення форми вини кримінальних правопорушень з похідними наслідками. Прикарпатський юридичний вісник. 2021. </w:t>
            </w:r>
            <w:proofErr w:type="spellStart"/>
            <w:r w:rsidR="00CF4645" w:rsidRPr="00CF4645">
              <w:rPr>
                <w:rFonts w:ascii="Times New Roman" w:hAnsi="Times New Roman" w:cs="Times New Roman"/>
                <w:sz w:val="24"/>
                <w:szCs w:val="28"/>
              </w:rPr>
              <w:t>Вип</w:t>
            </w:r>
            <w:proofErr w:type="spellEnd"/>
            <w:r w:rsidR="00CF4645" w:rsidRPr="00CF4645">
              <w:rPr>
                <w:rFonts w:ascii="Times New Roman" w:hAnsi="Times New Roman" w:cs="Times New Roman"/>
                <w:sz w:val="24"/>
                <w:szCs w:val="28"/>
              </w:rPr>
              <w:t>. 6 (41). С. 97</w:t>
            </w:r>
            <w:r w:rsidR="00CF4645">
              <w:rPr>
                <w:rFonts w:ascii="Times New Roman" w:hAnsi="Times New Roman" w:cs="Times New Roman"/>
                <w:sz w:val="24"/>
                <w:szCs w:val="28"/>
              </w:rPr>
              <w:t>-</w:t>
            </w:r>
            <w:r w:rsidR="00CF4645" w:rsidRPr="00CF4645">
              <w:rPr>
                <w:rFonts w:ascii="Times New Roman" w:hAnsi="Times New Roman" w:cs="Times New Roman"/>
                <w:sz w:val="24"/>
                <w:szCs w:val="28"/>
              </w:rPr>
              <w:t>102. (14.12.2021)</w:t>
            </w:r>
            <w:r w:rsidR="00BD06FC" w:rsidRPr="00C07C20">
              <w:rPr>
                <w:rFonts w:ascii="Times New Roman" w:hAnsi="Times New Roman" w:cs="Times New Roman"/>
                <w:sz w:val="24"/>
                <w:szCs w:val="28"/>
              </w:rPr>
              <w:t>.</w:t>
            </w:r>
          </w:p>
          <w:p w14:paraId="2E594BD9" w14:textId="51630075" w:rsidR="00CF5E95" w:rsidRPr="00C07C20"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C07C20">
              <w:rPr>
                <w:rFonts w:ascii="Times New Roman" w:hAnsi="Times New Roman" w:cs="Times New Roman"/>
                <w:bCs/>
                <w:sz w:val="24"/>
                <w:szCs w:val="28"/>
              </w:rPr>
              <w:t xml:space="preserve">2) </w:t>
            </w:r>
            <w:proofErr w:type="spellStart"/>
            <w:r w:rsidR="00CF4645" w:rsidRPr="00CF4645">
              <w:rPr>
                <w:rFonts w:ascii="Times New Roman" w:hAnsi="Times New Roman" w:cs="Times New Roman"/>
                <w:bCs/>
                <w:sz w:val="24"/>
                <w:szCs w:val="28"/>
              </w:rPr>
              <w:t>Житний</w:t>
            </w:r>
            <w:proofErr w:type="spellEnd"/>
            <w:r w:rsidR="00CF4645" w:rsidRPr="00CF4645">
              <w:rPr>
                <w:rFonts w:ascii="Times New Roman" w:hAnsi="Times New Roman" w:cs="Times New Roman"/>
                <w:bCs/>
                <w:sz w:val="24"/>
                <w:szCs w:val="28"/>
              </w:rPr>
              <w:t xml:space="preserve"> О., </w:t>
            </w:r>
            <w:proofErr w:type="spellStart"/>
            <w:r w:rsidR="00CF4645" w:rsidRPr="00CF4645">
              <w:rPr>
                <w:rFonts w:ascii="Times New Roman" w:hAnsi="Times New Roman" w:cs="Times New Roman"/>
                <w:bCs/>
                <w:sz w:val="24"/>
                <w:szCs w:val="28"/>
              </w:rPr>
              <w:t>Ральченко</w:t>
            </w:r>
            <w:proofErr w:type="spellEnd"/>
            <w:r w:rsidR="00CF4645" w:rsidRPr="00CF4645">
              <w:rPr>
                <w:rFonts w:ascii="Times New Roman" w:hAnsi="Times New Roman" w:cs="Times New Roman"/>
                <w:bCs/>
                <w:sz w:val="24"/>
                <w:szCs w:val="28"/>
              </w:rPr>
              <w:t xml:space="preserve"> І., Харченко В. Деякі прикладні темпоральні аспекти національної кримінально-правової юрисдикції (на прикладі відповідальності за шахрайство, легалізацію майна, одержаного злочинним шляхом, ухилення від сплати податків, зборів, обов’язкових платежів). Вісник Харківського національного університету імені В. Н. Каразіна. Серія «Право». 2024. </w:t>
            </w:r>
            <w:proofErr w:type="spellStart"/>
            <w:r w:rsidR="00CF4645" w:rsidRPr="00CF4645">
              <w:rPr>
                <w:rFonts w:ascii="Times New Roman" w:hAnsi="Times New Roman" w:cs="Times New Roman"/>
                <w:bCs/>
                <w:sz w:val="24"/>
                <w:szCs w:val="28"/>
              </w:rPr>
              <w:t>Вип</w:t>
            </w:r>
            <w:proofErr w:type="spellEnd"/>
            <w:r w:rsidR="00CF4645" w:rsidRPr="00CF4645">
              <w:rPr>
                <w:rFonts w:ascii="Times New Roman" w:hAnsi="Times New Roman" w:cs="Times New Roman"/>
                <w:bCs/>
                <w:sz w:val="24"/>
                <w:szCs w:val="28"/>
              </w:rPr>
              <w:t>. 38. С. 152</w:t>
            </w:r>
            <w:r w:rsidR="00CF4645">
              <w:rPr>
                <w:rFonts w:ascii="Times New Roman" w:hAnsi="Times New Roman" w:cs="Times New Roman"/>
                <w:bCs/>
                <w:sz w:val="24"/>
                <w:szCs w:val="28"/>
              </w:rPr>
              <w:t>-</w:t>
            </w:r>
            <w:r w:rsidR="00CF4645" w:rsidRPr="00CF4645">
              <w:rPr>
                <w:rFonts w:ascii="Times New Roman" w:hAnsi="Times New Roman" w:cs="Times New Roman"/>
                <w:bCs/>
                <w:sz w:val="24"/>
                <w:szCs w:val="28"/>
              </w:rPr>
              <w:t>160</w:t>
            </w:r>
            <w:r w:rsidR="006803C5" w:rsidRPr="00C07C20">
              <w:rPr>
                <w:rFonts w:ascii="Times New Roman" w:hAnsi="Times New Roman" w:cs="Times New Roman"/>
                <w:bCs/>
                <w:sz w:val="24"/>
                <w:szCs w:val="28"/>
              </w:rPr>
              <w:t>.</w:t>
            </w:r>
          </w:p>
          <w:p w14:paraId="7EFBBC6C" w14:textId="2CBF27C9" w:rsidR="004D6AD4" w:rsidRPr="00C07C20" w:rsidRDefault="00E8020A" w:rsidP="00CF4645">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C07C20">
              <w:rPr>
                <w:rFonts w:ascii="Times New Roman" w:hAnsi="Times New Roman" w:cs="Times New Roman"/>
                <w:sz w:val="24"/>
                <w:szCs w:val="28"/>
              </w:rPr>
              <w:t>3</w:t>
            </w:r>
            <w:r w:rsidR="006826D2" w:rsidRPr="00C07C20">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Yevdokimova</w:t>
            </w:r>
            <w:proofErr w:type="spellEnd"/>
            <w:r w:rsidR="00CF4645" w:rsidRPr="00CF4645">
              <w:rPr>
                <w:rFonts w:ascii="Times New Roman" w:hAnsi="Times New Roman" w:cs="Times New Roman"/>
                <w:sz w:val="24"/>
                <w:szCs w:val="28"/>
              </w:rPr>
              <w:t xml:space="preserve"> O., </w:t>
            </w:r>
            <w:proofErr w:type="spellStart"/>
            <w:r w:rsidR="00CF4645" w:rsidRPr="00CF4645">
              <w:rPr>
                <w:rFonts w:ascii="Times New Roman" w:hAnsi="Times New Roman" w:cs="Times New Roman"/>
                <w:sz w:val="24"/>
                <w:szCs w:val="28"/>
              </w:rPr>
              <w:t>Kharchenko</w:t>
            </w:r>
            <w:proofErr w:type="spellEnd"/>
            <w:r w:rsidR="00CF4645" w:rsidRPr="00CF4645">
              <w:rPr>
                <w:rFonts w:ascii="Times New Roman" w:hAnsi="Times New Roman" w:cs="Times New Roman"/>
                <w:sz w:val="24"/>
                <w:szCs w:val="28"/>
              </w:rPr>
              <w:t xml:space="preserve"> V., </w:t>
            </w:r>
            <w:proofErr w:type="spellStart"/>
            <w:r w:rsidR="00CF4645" w:rsidRPr="00CF4645">
              <w:rPr>
                <w:rFonts w:ascii="Times New Roman" w:hAnsi="Times New Roman" w:cs="Times New Roman"/>
                <w:sz w:val="24"/>
                <w:szCs w:val="28"/>
              </w:rPr>
              <w:t>Zhdanova</w:t>
            </w:r>
            <w:proofErr w:type="spellEnd"/>
            <w:r w:rsidR="00CF4645" w:rsidRPr="00CF4645">
              <w:rPr>
                <w:rFonts w:ascii="Times New Roman" w:hAnsi="Times New Roman" w:cs="Times New Roman"/>
                <w:sz w:val="24"/>
                <w:szCs w:val="28"/>
              </w:rPr>
              <w:t xml:space="preserve"> I., </w:t>
            </w:r>
            <w:proofErr w:type="spellStart"/>
            <w:r w:rsidR="00CF4645" w:rsidRPr="00CF4645">
              <w:rPr>
                <w:rFonts w:ascii="Times New Roman" w:hAnsi="Times New Roman" w:cs="Times New Roman"/>
                <w:sz w:val="24"/>
                <w:szCs w:val="28"/>
              </w:rPr>
              <w:t>Liaska</w:t>
            </w:r>
            <w:proofErr w:type="spellEnd"/>
            <w:r w:rsidR="00CF4645" w:rsidRPr="00CF4645">
              <w:rPr>
                <w:rFonts w:ascii="Times New Roman" w:hAnsi="Times New Roman" w:cs="Times New Roman"/>
                <w:sz w:val="24"/>
                <w:szCs w:val="28"/>
              </w:rPr>
              <w:t xml:space="preserve"> O., </w:t>
            </w:r>
            <w:proofErr w:type="spellStart"/>
            <w:r w:rsidR="00CF4645" w:rsidRPr="00CF4645">
              <w:rPr>
                <w:rFonts w:ascii="Times New Roman" w:hAnsi="Times New Roman" w:cs="Times New Roman"/>
                <w:sz w:val="24"/>
                <w:szCs w:val="28"/>
              </w:rPr>
              <w:t>Makarova</w:t>
            </w:r>
            <w:proofErr w:type="spellEnd"/>
            <w:r w:rsidR="00CF4645" w:rsidRPr="00CF4645">
              <w:rPr>
                <w:rFonts w:ascii="Times New Roman" w:hAnsi="Times New Roman" w:cs="Times New Roman"/>
                <w:sz w:val="24"/>
                <w:szCs w:val="28"/>
              </w:rPr>
              <w:t xml:space="preserve"> O., </w:t>
            </w:r>
            <w:proofErr w:type="spellStart"/>
            <w:r w:rsidR="00CF4645" w:rsidRPr="00CF4645">
              <w:rPr>
                <w:rFonts w:ascii="Times New Roman" w:hAnsi="Times New Roman" w:cs="Times New Roman"/>
                <w:sz w:val="24"/>
                <w:szCs w:val="28"/>
              </w:rPr>
              <w:t>Mokhorieva</w:t>
            </w:r>
            <w:proofErr w:type="spellEnd"/>
            <w:r w:rsidR="00CF4645" w:rsidRPr="00CF4645">
              <w:rPr>
                <w:rFonts w:ascii="Times New Roman" w:hAnsi="Times New Roman" w:cs="Times New Roman"/>
                <w:sz w:val="24"/>
                <w:szCs w:val="28"/>
              </w:rPr>
              <w:t xml:space="preserve"> O., </w:t>
            </w:r>
            <w:proofErr w:type="spellStart"/>
            <w:r w:rsidR="00CF4645" w:rsidRPr="00CF4645">
              <w:rPr>
                <w:rFonts w:ascii="Times New Roman" w:hAnsi="Times New Roman" w:cs="Times New Roman"/>
                <w:sz w:val="24"/>
                <w:szCs w:val="28"/>
              </w:rPr>
              <w:t>Sarbiei</w:t>
            </w:r>
            <w:proofErr w:type="spellEnd"/>
            <w:r w:rsidR="00CF4645" w:rsidRPr="00CF4645">
              <w:rPr>
                <w:rFonts w:ascii="Times New Roman" w:hAnsi="Times New Roman" w:cs="Times New Roman"/>
                <w:sz w:val="24"/>
                <w:szCs w:val="28"/>
              </w:rPr>
              <w:t xml:space="preserve"> Y. Dynamics </w:t>
            </w:r>
            <w:proofErr w:type="spellStart"/>
            <w:r w:rsidR="00CF4645" w:rsidRPr="00CF4645">
              <w:rPr>
                <w:rFonts w:ascii="Times New Roman" w:hAnsi="Times New Roman" w:cs="Times New Roman"/>
                <w:sz w:val="24"/>
                <w:szCs w:val="28"/>
              </w:rPr>
              <w:t>of</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components</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of</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physical</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and</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mental</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health</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of</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law</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enforcement</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officers</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during</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the</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period</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of</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martial</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law</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Wiadomosci</w:t>
            </w:r>
            <w:proofErr w:type="spellEnd"/>
            <w:r w:rsidR="00CF4645" w:rsidRPr="00CF4645">
              <w:rPr>
                <w:rFonts w:ascii="Times New Roman" w:hAnsi="Times New Roman" w:cs="Times New Roman"/>
                <w:sz w:val="24"/>
                <w:szCs w:val="28"/>
              </w:rPr>
              <w:t xml:space="preserve"> </w:t>
            </w:r>
            <w:proofErr w:type="spellStart"/>
            <w:r w:rsidR="00CF4645" w:rsidRPr="00CF4645">
              <w:rPr>
                <w:rFonts w:ascii="Times New Roman" w:hAnsi="Times New Roman" w:cs="Times New Roman"/>
                <w:sz w:val="24"/>
                <w:szCs w:val="28"/>
              </w:rPr>
              <w:t>lekarskie</w:t>
            </w:r>
            <w:proofErr w:type="spellEnd"/>
            <w:r w:rsidR="00CF4645" w:rsidRPr="00CF4645">
              <w:rPr>
                <w:rFonts w:ascii="Times New Roman" w:hAnsi="Times New Roman" w:cs="Times New Roman"/>
                <w:sz w:val="24"/>
                <w:szCs w:val="28"/>
              </w:rPr>
              <w:t xml:space="preserve">. 2024. </w:t>
            </w:r>
            <w:proofErr w:type="spellStart"/>
            <w:r w:rsidR="00CF4645" w:rsidRPr="00CF4645">
              <w:rPr>
                <w:rFonts w:ascii="Times New Roman" w:hAnsi="Times New Roman" w:cs="Times New Roman"/>
                <w:sz w:val="24"/>
                <w:szCs w:val="28"/>
              </w:rPr>
              <w:t>Vol</w:t>
            </w:r>
            <w:proofErr w:type="spellEnd"/>
            <w:r w:rsidR="00CF4645" w:rsidRPr="00CF4645">
              <w:rPr>
                <w:rFonts w:ascii="Times New Roman" w:hAnsi="Times New Roman" w:cs="Times New Roman"/>
                <w:sz w:val="24"/>
                <w:szCs w:val="28"/>
              </w:rPr>
              <w:t xml:space="preserve">. 77, </w:t>
            </w:r>
            <w:proofErr w:type="spellStart"/>
            <w:r w:rsidR="00CF4645" w:rsidRPr="00CF4645">
              <w:rPr>
                <w:rFonts w:ascii="Times New Roman" w:hAnsi="Times New Roman" w:cs="Times New Roman"/>
                <w:sz w:val="24"/>
                <w:szCs w:val="28"/>
              </w:rPr>
              <w:t>Issue</w:t>
            </w:r>
            <w:proofErr w:type="spellEnd"/>
            <w:r w:rsidR="00CF4645" w:rsidRPr="00CF4645">
              <w:rPr>
                <w:rFonts w:ascii="Times New Roman" w:hAnsi="Times New Roman" w:cs="Times New Roman"/>
                <w:sz w:val="24"/>
                <w:szCs w:val="28"/>
              </w:rPr>
              <w:t xml:space="preserve"> 6. Р. 1174</w:t>
            </w:r>
            <w:r w:rsidR="00CF4645">
              <w:rPr>
                <w:rFonts w:ascii="Times New Roman" w:hAnsi="Times New Roman" w:cs="Times New Roman"/>
                <w:sz w:val="24"/>
                <w:szCs w:val="28"/>
              </w:rPr>
              <w:t>-</w:t>
            </w:r>
            <w:r w:rsidR="00CF4645" w:rsidRPr="00CF4645">
              <w:rPr>
                <w:rFonts w:ascii="Times New Roman" w:hAnsi="Times New Roman" w:cs="Times New Roman"/>
                <w:sz w:val="24"/>
                <w:szCs w:val="28"/>
              </w:rPr>
              <w:t>1180 (W</w:t>
            </w:r>
            <w:proofErr w:type="spellStart"/>
            <w:r w:rsidR="00CF4645">
              <w:rPr>
                <w:rFonts w:ascii="Times New Roman" w:hAnsi="Times New Roman" w:cs="Times New Roman"/>
                <w:sz w:val="24"/>
                <w:szCs w:val="28"/>
                <w:lang w:val="en-US"/>
              </w:rPr>
              <w:t>eb</w:t>
            </w:r>
            <w:proofErr w:type="spellEnd"/>
            <w:r w:rsidR="00CF4645">
              <w:rPr>
                <w:rFonts w:ascii="Times New Roman" w:hAnsi="Times New Roman" w:cs="Times New Roman"/>
                <w:sz w:val="24"/>
                <w:szCs w:val="28"/>
                <w:lang w:val="en-US"/>
              </w:rPr>
              <w:t xml:space="preserve"> </w:t>
            </w:r>
            <w:r w:rsidR="00CF4645" w:rsidRPr="00CF4645">
              <w:rPr>
                <w:rFonts w:ascii="Times New Roman" w:hAnsi="Times New Roman" w:cs="Times New Roman"/>
                <w:sz w:val="24"/>
                <w:szCs w:val="28"/>
              </w:rPr>
              <w:t>o</w:t>
            </w:r>
            <w:r w:rsidR="00CF4645">
              <w:rPr>
                <w:rFonts w:ascii="Times New Roman" w:hAnsi="Times New Roman" w:cs="Times New Roman"/>
                <w:sz w:val="24"/>
                <w:szCs w:val="28"/>
                <w:lang w:val="en-US"/>
              </w:rPr>
              <w:t xml:space="preserve">f </w:t>
            </w:r>
            <w:r w:rsidR="00CF4645" w:rsidRPr="00CF4645">
              <w:rPr>
                <w:rFonts w:ascii="Times New Roman" w:hAnsi="Times New Roman" w:cs="Times New Roman"/>
                <w:sz w:val="24"/>
                <w:szCs w:val="28"/>
              </w:rPr>
              <w:t>S</w:t>
            </w:r>
            <w:proofErr w:type="spellStart"/>
            <w:r w:rsidR="00CF4645">
              <w:rPr>
                <w:rFonts w:ascii="Times New Roman" w:hAnsi="Times New Roman" w:cs="Times New Roman"/>
                <w:sz w:val="24"/>
                <w:szCs w:val="28"/>
                <w:lang w:val="en-US"/>
              </w:rPr>
              <w:t>cience</w:t>
            </w:r>
            <w:proofErr w:type="spellEnd"/>
            <w:r w:rsidR="00CF4645" w:rsidRPr="00CF4645">
              <w:rPr>
                <w:rFonts w:ascii="Times New Roman" w:hAnsi="Times New Roman" w:cs="Times New Roman"/>
                <w:sz w:val="24"/>
                <w:szCs w:val="28"/>
              </w:rPr>
              <w:t>).</w:t>
            </w:r>
          </w:p>
        </w:tc>
      </w:tr>
      <w:tr w:rsidR="009266C9" w:rsidRPr="00C07C20" w14:paraId="6079B3D9" w14:textId="77777777" w:rsidTr="00EA6A08">
        <w:trPr>
          <w:trHeight w:val="701"/>
          <w:jc w:val="center"/>
        </w:trPr>
        <w:tc>
          <w:tcPr>
            <w:tcW w:w="1706" w:type="dxa"/>
          </w:tcPr>
          <w:p w14:paraId="1B694655" w14:textId="77777777" w:rsidR="009266C9" w:rsidRPr="00C07C20" w:rsidRDefault="009266C9" w:rsidP="009266C9">
            <w:pPr>
              <w:spacing w:after="0"/>
              <w:jc w:val="both"/>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lastRenderedPageBreak/>
              <w:t>Офіційний опонент</w:t>
            </w:r>
          </w:p>
        </w:tc>
        <w:tc>
          <w:tcPr>
            <w:tcW w:w="2197" w:type="dxa"/>
          </w:tcPr>
          <w:p w14:paraId="30BBF50F" w14:textId="1BE7C043" w:rsidR="009266C9" w:rsidRPr="00C07C20" w:rsidRDefault="00CF4645" w:rsidP="009266C9">
            <w:pPr>
              <w:pBdr>
                <w:top w:val="nil"/>
                <w:left w:val="nil"/>
                <w:bottom w:val="nil"/>
                <w:right w:val="nil"/>
                <w:between w:val="nil"/>
              </w:pBdr>
              <w:spacing w:after="0"/>
              <w:jc w:val="both"/>
              <w:rPr>
                <w:rFonts w:ascii="Times New Roman" w:eastAsia="Times New Roman" w:hAnsi="Times New Roman" w:cs="Times New Roman"/>
                <w:color w:val="000000"/>
                <w:sz w:val="24"/>
                <w:szCs w:val="28"/>
              </w:rPr>
            </w:pPr>
            <w:proofErr w:type="spellStart"/>
            <w:r w:rsidRPr="00CF4645">
              <w:rPr>
                <w:rFonts w:ascii="Times New Roman" w:eastAsia="Times New Roman" w:hAnsi="Times New Roman" w:cs="Times New Roman"/>
                <w:sz w:val="24"/>
                <w:szCs w:val="28"/>
              </w:rPr>
              <w:t>Шаблистий</w:t>
            </w:r>
            <w:proofErr w:type="spellEnd"/>
            <w:r w:rsidRPr="00CF4645">
              <w:rPr>
                <w:rFonts w:ascii="Times New Roman" w:eastAsia="Times New Roman" w:hAnsi="Times New Roman" w:cs="Times New Roman"/>
                <w:sz w:val="24"/>
                <w:szCs w:val="28"/>
              </w:rPr>
              <w:t xml:space="preserve"> Володимир Вікторович</w:t>
            </w:r>
          </w:p>
        </w:tc>
        <w:tc>
          <w:tcPr>
            <w:tcW w:w="5873" w:type="dxa"/>
          </w:tcPr>
          <w:p w14:paraId="4E093E5A" w14:textId="0EA7FB7E" w:rsidR="009266C9" w:rsidRPr="00C07C20" w:rsidRDefault="00CF4645" w:rsidP="00D54512">
            <w:pPr>
              <w:widowControl w:val="0"/>
              <w:pBdr>
                <w:top w:val="nil"/>
                <w:left w:val="nil"/>
                <w:bottom w:val="nil"/>
                <w:right w:val="nil"/>
                <w:between w:val="nil"/>
              </w:pBdr>
              <w:spacing w:after="0"/>
              <w:jc w:val="both"/>
              <w:rPr>
                <w:color w:val="000000"/>
                <w:sz w:val="24"/>
                <w:szCs w:val="20"/>
              </w:rPr>
            </w:pPr>
            <w:r>
              <w:rPr>
                <w:rFonts w:ascii="Times New Roman" w:hAnsi="Times New Roman" w:cs="Times New Roman"/>
                <w:color w:val="000000"/>
                <w:sz w:val="24"/>
                <w:szCs w:val="28"/>
              </w:rPr>
              <w:t>Д</w:t>
            </w:r>
            <w:r w:rsidRPr="00CF4645">
              <w:rPr>
                <w:rFonts w:ascii="Times New Roman" w:hAnsi="Times New Roman" w:cs="Times New Roman"/>
                <w:color w:val="000000"/>
                <w:sz w:val="24"/>
                <w:szCs w:val="28"/>
              </w:rPr>
              <w:t>иректор Навчально-наукового інституту права та інноваційної освіти Дніпровського державного університету внутрішніх справ</w:t>
            </w:r>
            <w:r w:rsidR="00052D4F" w:rsidRPr="00C07C20">
              <w:rPr>
                <w:rFonts w:ascii="Times New Roman" w:hAnsi="Times New Roman" w:cs="Times New Roman"/>
                <w:color w:val="000000"/>
                <w:sz w:val="24"/>
                <w:szCs w:val="28"/>
              </w:rPr>
              <w:t xml:space="preserve">, </w:t>
            </w:r>
            <w:r w:rsidR="002529E3" w:rsidRPr="00505DB6">
              <w:rPr>
                <w:rFonts w:ascii="Times New Roman" w:eastAsia="Times New Roman" w:hAnsi="Times New Roman"/>
                <w:sz w:val="24"/>
                <w:szCs w:val="24"/>
              </w:rPr>
              <w:t>доктор юридичних наук</w:t>
            </w:r>
            <w:r w:rsidR="00D54512" w:rsidRPr="00C07C20">
              <w:rPr>
                <w:rFonts w:ascii="Times New Roman" w:eastAsia="Times New Roman" w:hAnsi="Times New Roman" w:cs="Times New Roman"/>
                <w:sz w:val="24"/>
                <w:szCs w:val="28"/>
              </w:rPr>
              <w:t xml:space="preserve">, </w:t>
            </w:r>
            <w:r w:rsidR="004D6AD4" w:rsidRPr="00C07C20">
              <w:rPr>
                <w:rFonts w:ascii="Times New Roman" w:eastAsia="Times New Roman" w:hAnsi="Times New Roman" w:cs="Times New Roman"/>
                <w:sz w:val="24"/>
                <w:szCs w:val="28"/>
              </w:rPr>
              <w:t>професор</w:t>
            </w:r>
          </w:p>
          <w:p w14:paraId="2A635B3C" w14:textId="1686B194" w:rsidR="009266C9" w:rsidRPr="00C07C20" w:rsidRDefault="009266C9" w:rsidP="00D54512">
            <w:pPr>
              <w:pStyle w:val="a8"/>
              <w:spacing w:after="0" w:line="240" w:lineRule="auto"/>
              <w:ind w:left="40"/>
              <w:jc w:val="both"/>
              <w:rPr>
                <w:rFonts w:ascii="Times New Roman" w:hAnsi="Times New Roman" w:cs="Times New Roman"/>
                <w:sz w:val="24"/>
                <w:szCs w:val="28"/>
              </w:rPr>
            </w:pPr>
            <w:r w:rsidRPr="00C07C20">
              <w:rPr>
                <w:rFonts w:ascii="Times New Roman" w:eastAsia="Times New Roman" w:hAnsi="Times New Roman" w:cs="Times New Roman"/>
                <w:sz w:val="24"/>
                <w:szCs w:val="28"/>
              </w:rPr>
              <w:t xml:space="preserve">1) </w:t>
            </w:r>
            <w:proofErr w:type="spellStart"/>
            <w:r w:rsidR="00CF4645" w:rsidRPr="00CF4645">
              <w:rPr>
                <w:rFonts w:ascii="Times New Roman" w:hAnsi="Times New Roman" w:cs="Times New Roman"/>
                <w:sz w:val="24"/>
                <w:szCs w:val="28"/>
              </w:rPr>
              <w:t>Шаблистий</w:t>
            </w:r>
            <w:proofErr w:type="spellEnd"/>
            <w:r w:rsidR="00CF4645" w:rsidRPr="00CF4645">
              <w:rPr>
                <w:rFonts w:ascii="Times New Roman" w:hAnsi="Times New Roman" w:cs="Times New Roman"/>
                <w:sz w:val="24"/>
                <w:szCs w:val="28"/>
              </w:rPr>
              <w:t xml:space="preserve"> В., </w:t>
            </w:r>
            <w:proofErr w:type="spellStart"/>
            <w:r w:rsidR="00CF4645" w:rsidRPr="00CF4645">
              <w:rPr>
                <w:rFonts w:ascii="Times New Roman" w:hAnsi="Times New Roman" w:cs="Times New Roman"/>
                <w:sz w:val="24"/>
                <w:szCs w:val="28"/>
              </w:rPr>
              <w:t>Уваров</w:t>
            </w:r>
            <w:proofErr w:type="spellEnd"/>
            <w:r w:rsidR="00CF4645" w:rsidRPr="00CF4645">
              <w:rPr>
                <w:rFonts w:ascii="Times New Roman" w:hAnsi="Times New Roman" w:cs="Times New Roman"/>
                <w:sz w:val="24"/>
                <w:szCs w:val="28"/>
              </w:rPr>
              <w:t xml:space="preserve"> В. Про нерецидивний кримінальний проступок в умовах воєнного стану. Науковий вісник Дніпропетровського державного університету внутрішніх справ. 2022. № 2. С. 16</w:t>
            </w:r>
            <w:r w:rsidR="00CF4645">
              <w:rPr>
                <w:rFonts w:ascii="Times New Roman" w:hAnsi="Times New Roman" w:cs="Times New Roman"/>
                <w:sz w:val="24"/>
                <w:szCs w:val="28"/>
              </w:rPr>
              <w:t>-</w:t>
            </w:r>
            <w:r w:rsidR="00CF4645" w:rsidRPr="00CF4645">
              <w:rPr>
                <w:rFonts w:ascii="Times New Roman" w:hAnsi="Times New Roman" w:cs="Times New Roman"/>
                <w:sz w:val="24"/>
                <w:szCs w:val="28"/>
              </w:rPr>
              <w:t>21</w:t>
            </w:r>
            <w:r w:rsidR="002529E3" w:rsidRPr="002529E3">
              <w:rPr>
                <w:rFonts w:ascii="Times New Roman" w:hAnsi="Times New Roman" w:cs="Times New Roman"/>
                <w:sz w:val="24"/>
                <w:szCs w:val="28"/>
              </w:rPr>
              <w:t>.</w:t>
            </w:r>
          </w:p>
          <w:p w14:paraId="17703AD0" w14:textId="013876DA" w:rsidR="009266C9" w:rsidRPr="00C07C20" w:rsidRDefault="009266C9" w:rsidP="009266C9">
            <w:pPr>
              <w:pStyle w:val="a8"/>
              <w:spacing w:after="0" w:line="240" w:lineRule="auto"/>
              <w:ind w:left="30"/>
              <w:jc w:val="both"/>
              <w:rPr>
                <w:rFonts w:ascii="Times New Roman" w:hAnsi="Times New Roman" w:cs="Times New Roman"/>
                <w:sz w:val="24"/>
                <w:szCs w:val="28"/>
              </w:rPr>
            </w:pPr>
            <w:r w:rsidRPr="00C07C20">
              <w:rPr>
                <w:rFonts w:ascii="Times New Roman" w:hAnsi="Times New Roman" w:cs="Times New Roman"/>
                <w:bCs/>
                <w:sz w:val="24"/>
                <w:szCs w:val="28"/>
              </w:rPr>
              <w:t>2) </w:t>
            </w:r>
            <w:r w:rsidR="00CF4645" w:rsidRPr="00CF4645">
              <w:rPr>
                <w:rFonts w:ascii="Times New Roman" w:hAnsi="Times New Roman" w:cs="Times New Roman"/>
                <w:bCs/>
                <w:sz w:val="24"/>
                <w:szCs w:val="28"/>
              </w:rPr>
              <w:t xml:space="preserve">Щербина Н.О., </w:t>
            </w:r>
            <w:proofErr w:type="spellStart"/>
            <w:r w:rsidR="00CF4645" w:rsidRPr="00CF4645">
              <w:rPr>
                <w:rFonts w:ascii="Times New Roman" w:hAnsi="Times New Roman" w:cs="Times New Roman"/>
                <w:bCs/>
                <w:sz w:val="24"/>
                <w:szCs w:val="28"/>
              </w:rPr>
              <w:t>Шаблистий</w:t>
            </w:r>
            <w:proofErr w:type="spellEnd"/>
            <w:r w:rsidR="00CF4645" w:rsidRPr="00CF4645">
              <w:rPr>
                <w:rFonts w:ascii="Times New Roman" w:hAnsi="Times New Roman" w:cs="Times New Roman"/>
                <w:bCs/>
                <w:sz w:val="24"/>
                <w:szCs w:val="28"/>
              </w:rPr>
              <w:t xml:space="preserve"> В.В. Поняття «зброя» в Кримінальному кодексі України та </w:t>
            </w:r>
            <w:proofErr w:type="spellStart"/>
            <w:r w:rsidR="00CF4645" w:rsidRPr="00CF4645">
              <w:rPr>
                <w:rFonts w:ascii="Times New Roman" w:hAnsi="Times New Roman" w:cs="Times New Roman"/>
                <w:bCs/>
                <w:sz w:val="24"/>
                <w:szCs w:val="28"/>
              </w:rPr>
              <w:t>проєкті</w:t>
            </w:r>
            <w:proofErr w:type="spellEnd"/>
            <w:r w:rsidR="00CF4645" w:rsidRPr="00CF4645">
              <w:rPr>
                <w:rFonts w:ascii="Times New Roman" w:hAnsi="Times New Roman" w:cs="Times New Roman"/>
                <w:bCs/>
                <w:sz w:val="24"/>
                <w:szCs w:val="28"/>
              </w:rPr>
              <w:t xml:space="preserve"> кримінального кодексу. Держава та регіони. Серія: «Право», 2022. </w:t>
            </w:r>
            <w:proofErr w:type="spellStart"/>
            <w:r w:rsidR="00CF4645" w:rsidRPr="00CF4645">
              <w:rPr>
                <w:rFonts w:ascii="Times New Roman" w:hAnsi="Times New Roman" w:cs="Times New Roman"/>
                <w:bCs/>
                <w:sz w:val="24"/>
                <w:szCs w:val="28"/>
              </w:rPr>
              <w:t>Вип</w:t>
            </w:r>
            <w:proofErr w:type="spellEnd"/>
            <w:r w:rsidR="00CF4645" w:rsidRPr="00CF4645">
              <w:rPr>
                <w:rFonts w:ascii="Times New Roman" w:hAnsi="Times New Roman" w:cs="Times New Roman"/>
                <w:bCs/>
                <w:sz w:val="24"/>
                <w:szCs w:val="28"/>
              </w:rPr>
              <w:t>. 3. С. 67</w:t>
            </w:r>
            <w:r w:rsidR="00CF4645">
              <w:rPr>
                <w:rFonts w:ascii="Times New Roman" w:hAnsi="Times New Roman" w:cs="Times New Roman"/>
                <w:bCs/>
                <w:sz w:val="24"/>
                <w:szCs w:val="28"/>
              </w:rPr>
              <w:t>-</w:t>
            </w:r>
            <w:r w:rsidR="00CF4645" w:rsidRPr="00CF4645">
              <w:rPr>
                <w:rFonts w:ascii="Times New Roman" w:hAnsi="Times New Roman" w:cs="Times New Roman"/>
                <w:bCs/>
                <w:sz w:val="24"/>
                <w:szCs w:val="28"/>
              </w:rPr>
              <w:t>71</w:t>
            </w:r>
            <w:r w:rsidR="00E44134" w:rsidRPr="00C07C20">
              <w:rPr>
                <w:rFonts w:ascii="Times New Roman" w:hAnsi="Times New Roman" w:cs="Times New Roman"/>
                <w:bCs/>
                <w:sz w:val="24"/>
                <w:szCs w:val="28"/>
              </w:rPr>
              <w:t>.</w:t>
            </w:r>
          </w:p>
          <w:p w14:paraId="596A5CDF" w14:textId="0B2C5A42" w:rsidR="009266C9" w:rsidRPr="00C07C20" w:rsidRDefault="009266C9" w:rsidP="00CF4645">
            <w:pPr>
              <w:pStyle w:val="a8"/>
              <w:shd w:val="clear" w:color="auto" w:fill="FFFFFF"/>
              <w:spacing w:after="0" w:line="240" w:lineRule="auto"/>
              <w:ind w:left="33"/>
              <w:jc w:val="both"/>
              <w:rPr>
                <w:rFonts w:ascii="Times New Roman" w:hAnsi="Times New Roman" w:cs="Times New Roman"/>
                <w:color w:val="2D2C37"/>
                <w:sz w:val="24"/>
                <w:szCs w:val="28"/>
              </w:rPr>
            </w:pPr>
            <w:r w:rsidRPr="00C07C20">
              <w:rPr>
                <w:rFonts w:ascii="Times New Roman" w:eastAsia="Times New Roman" w:hAnsi="Times New Roman" w:cs="Times New Roman"/>
                <w:color w:val="000000"/>
                <w:sz w:val="24"/>
                <w:szCs w:val="28"/>
              </w:rPr>
              <w:t>3) </w:t>
            </w:r>
            <w:proofErr w:type="spellStart"/>
            <w:r w:rsidR="00CF4645">
              <w:rPr>
                <w:rFonts w:ascii="Times New Roman" w:hAnsi="Times New Roman" w:cs="Times New Roman"/>
                <w:sz w:val="24"/>
                <w:szCs w:val="28"/>
              </w:rPr>
              <w:t>Шаблистий</w:t>
            </w:r>
            <w:proofErr w:type="spellEnd"/>
            <w:r w:rsidR="00CF4645">
              <w:rPr>
                <w:rFonts w:ascii="Times New Roman" w:hAnsi="Times New Roman" w:cs="Times New Roman"/>
                <w:sz w:val="24"/>
                <w:szCs w:val="28"/>
              </w:rPr>
              <w:t xml:space="preserve"> В.В., </w:t>
            </w:r>
            <w:proofErr w:type="spellStart"/>
            <w:r w:rsidR="00CF4645">
              <w:rPr>
                <w:rFonts w:ascii="Times New Roman" w:hAnsi="Times New Roman" w:cs="Times New Roman"/>
                <w:sz w:val="24"/>
                <w:szCs w:val="28"/>
              </w:rPr>
              <w:t>Мінченко</w:t>
            </w:r>
            <w:proofErr w:type="spellEnd"/>
            <w:r w:rsidR="00CF4645">
              <w:rPr>
                <w:rFonts w:ascii="Times New Roman" w:hAnsi="Times New Roman" w:cs="Times New Roman"/>
                <w:sz w:val="24"/>
                <w:szCs w:val="28"/>
              </w:rPr>
              <w:t xml:space="preserve"> С.</w:t>
            </w:r>
            <w:r w:rsidR="00CF4645" w:rsidRPr="00CF4645">
              <w:rPr>
                <w:rFonts w:ascii="Times New Roman" w:hAnsi="Times New Roman" w:cs="Times New Roman"/>
                <w:sz w:val="24"/>
                <w:szCs w:val="28"/>
              </w:rPr>
              <w:t>І. Запобігання кримінальним правопорушенням передбачених статтями 286-1 та 289 кримінального кодексу України. Юридичний науковий електронний журнал. 2025. № 2. С. 586</w:t>
            </w:r>
            <w:r w:rsidR="00CF4645">
              <w:rPr>
                <w:rFonts w:ascii="Times New Roman" w:hAnsi="Times New Roman" w:cs="Times New Roman"/>
                <w:sz w:val="24"/>
                <w:szCs w:val="28"/>
              </w:rPr>
              <w:t>-</w:t>
            </w:r>
            <w:r w:rsidR="00CF4645" w:rsidRPr="00CF4645">
              <w:rPr>
                <w:rFonts w:ascii="Times New Roman" w:hAnsi="Times New Roman" w:cs="Times New Roman"/>
                <w:sz w:val="24"/>
                <w:szCs w:val="28"/>
              </w:rPr>
              <w:t>589</w:t>
            </w:r>
            <w:r w:rsidR="002529E3" w:rsidRPr="002529E3">
              <w:rPr>
                <w:rFonts w:ascii="Times New Roman" w:hAnsi="Times New Roman" w:cs="Times New Roman"/>
                <w:sz w:val="24"/>
                <w:szCs w:val="28"/>
              </w:rPr>
              <w:t>.</w:t>
            </w:r>
          </w:p>
        </w:tc>
      </w:tr>
      <w:tr w:rsidR="009266C9" w:rsidRPr="00C07C20" w14:paraId="62F1FA36" w14:textId="77777777" w:rsidTr="00EA6A08">
        <w:trPr>
          <w:trHeight w:val="313"/>
          <w:jc w:val="center"/>
        </w:trPr>
        <w:tc>
          <w:tcPr>
            <w:tcW w:w="1706" w:type="dxa"/>
          </w:tcPr>
          <w:p w14:paraId="37F567B2" w14:textId="77777777" w:rsidR="009266C9" w:rsidRPr="00C07C20" w:rsidRDefault="009266C9" w:rsidP="009266C9">
            <w:pPr>
              <w:spacing w:after="0"/>
              <w:jc w:val="both"/>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Офіційний опонент</w:t>
            </w:r>
          </w:p>
        </w:tc>
        <w:tc>
          <w:tcPr>
            <w:tcW w:w="2197" w:type="dxa"/>
            <w:shd w:val="clear" w:color="auto" w:fill="auto"/>
          </w:tcPr>
          <w:p w14:paraId="76322F60" w14:textId="77777777" w:rsidR="00CF4645" w:rsidRDefault="00CF4645" w:rsidP="002529E3">
            <w:pPr>
              <w:spacing w:after="0"/>
              <w:rPr>
                <w:rFonts w:ascii="Times New Roman" w:eastAsia="Times New Roman" w:hAnsi="Times New Roman" w:cs="Times New Roman"/>
                <w:sz w:val="24"/>
                <w:szCs w:val="28"/>
              </w:rPr>
            </w:pPr>
            <w:proofErr w:type="spellStart"/>
            <w:r w:rsidRPr="00CF4645">
              <w:rPr>
                <w:rFonts w:ascii="Times New Roman" w:eastAsia="Times New Roman" w:hAnsi="Times New Roman" w:cs="Times New Roman"/>
                <w:sz w:val="24"/>
                <w:szCs w:val="28"/>
              </w:rPr>
              <w:t>Павликівський</w:t>
            </w:r>
            <w:proofErr w:type="spellEnd"/>
            <w:r w:rsidRPr="00CF4645">
              <w:rPr>
                <w:rFonts w:ascii="Times New Roman" w:eastAsia="Times New Roman" w:hAnsi="Times New Roman" w:cs="Times New Roman"/>
                <w:sz w:val="24"/>
                <w:szCs w:val="28"/>
              </w:rPr>
              <w:t xml:space="preserve"> Віталій </w:t>
            </w:r>
          </w:p>
          <w:p w14:paraId="5C97E5AA" w14:textId="661CB3FF" w:rsidR="009266C9" w:rsidRPr="00C07C20" w:rsidRDefault="00CF4645" w:rsidP="002529E3">
            <w:pPr>
              <w:spacing w:after="0"/>
              <w:rPr>
                <w:rFonts w:ascii="Times New Roman" w:eastAsia="Times New Roman" w:hAnsi="Times New Roman" w:cs="Times New Roman"/>
                <w:sz w:val="24"/>
                <w:szCs w:val="28"/>
              </w:rPr>
            </w:pPr>
            <w:r w:rsidRPr="00CF4645">
              <w:rPr>
                <w:rFonts w:ascii="Times New Roman" w:eastAsia="Times New Roman" w:hAnsi="Times New Roman" w:cs="Times New Roman"/>
                <w:sz w:val="24"/>
                <w:szCs w:val="28"/>
              </w:rPr>
              <w:t>Іванович</w:t>
            </w:r>
          </w:p>
        </w:tc>
        <w:tc>
          <w:tcPr>
            <w:tcW w:w="5873" w:type="dxa"/>
            <w:shd w:val="clear" w:color="auto" w:fill="auto"/>
          </w:tcPr>
          <w:p w14:paraId="4E2EBE25" w14:textId="529E97E2" w:rsidR="009266C9" w:rsidRPr="00C07C20" w:rsidRDefault="00CF4645" w:rsidP="002529E3">
            <w:pPr>
              <w:spacing w:after="0"/>
              <w:jc w:val="both"/>
              <w:rPr>
                <w:rFonts w:ascii="Times New Roman" w:hAnsi="Times New Roman" w:cs="Times New Roman"/>
                <w:sz w:val="24"/>
                <w:szCs w:val="28"/>
              </w:rPr>
            </w:pPr>
            <w:r>
              <w:rPr>
                <w:rFonts w:ascii="Times New Roman" w:hAnsi="Times New Roman" w:cs="Times New Roman"/>
                <w:sz w:val="24"/>
                <w:szCs w:val="28"/>
              </w:rPr>
              <w:t>З</w:t>
            </w:r>
            <w:r w:rsidRPr="00CF4645">
              <w:rPr>
                <w:rFonts w:ascii="Times New Roman" w:hAnsi="Times New Roman" w:cs="Times New Roman"/>
                <w:sz w:val="24"/>
                <w:szCs w:val="28"/>
              </w:rPr>
              <w:t>авідувач кафедри права Національного аерокосмічного університету «Харківський авіаційний інститут»</w:t>
            </w:r>
            <w:r w:rsidR="00052D4F" w:rsidRPr="00C07C20">
              <w:rPr>
                <w:rFonts w:ascii="Times New Roman" w:hAnsi="Times New Roman" w:cs="Times New Roman"/>
                <w:sz w:val="24"/>
                <w:szCs w:val="28"/>
              </w:rPr>
              <w:t xml:space="preserve">, </w:t>
            </w:r>
            <w:r w:rsidRPr="00505DB6">
              <w:rPr>
                <w:rFonts w:ascii="Times New Roman" w:eastAsia="Times New Roman" w:hAnsi="Times New Roman"/>
                <w:sz w:val="24"/>
                <w:szCs w:val="24"/>
              </w:rPr>
              <w:t>доктор юридичних наук</w:t>
            </w:r>
            <w:r w:rsidRPr="00C07C20">
              <w:rPr>
                <w:rFonts w:ascii="Times New Roman" w:eastAsia="Times New Roman" w:hAnsi="Times New Roman" w:cs="Times New Roman"/>
                <w:sz w:val="24"/>
                <w:szCs w:val="28"/>
              </w:rPr>
              <w:t>, професор</w:t>
            </w:r>
          </w:p>
          <w:p w14:paraId="37AD895A" w14:textId="1F5D6B81" w:rsidR="00450723" w:rsidRPr="00C07C20" w:rsidRDefault="004F5891" w:rsidP="008A364C">
            <w:pPr>
              <w:pStyle w:val="ae"/>
              <w:tabs>
                <w:tab w:val="left" w:pos="315"/>
              </w:tabs>
              <w:spacing w:before="0" w:beforeAutospacing="0" w:after="0" w:afterAutospacing="0"/>
              <w:jc w:val="both"/>
              <w:rPr>
                <w:szCs w:val="28"/>
                <w:shd w:val="clear" w:color="auto" w:fill="FFFFFF"/>
                <w:lang w:val="uk-UA"/>
              </w:rPr>
            </w:pPr>
            <w:r w:rsidRPr="00C07C20">
              <w:rPr>
                <w:bCs/>
                <w:szCs w:val="28"/>
                <w:lang w:val="uk-UA"/>
              </w:rPr>
              <w:t>1</w:t>
            </w:r>
            <w:r w:rsidR="00450723" w:rsidRPr="00C07C20">
              <w:rPr>
                <w:bCs/>
                <w:szCs w:val="28"/>
                <w:lang w:val="uk-UA"/>
              </w:rPr>
              <w:t>)</w:t>
            </w:r>
            <w:r w:rsidR="00450723" w:rsidRPr="00C07C20">
              <w:rPr>
                <w:bCs/>
                <w:szCs w:val="28"/>
              </w:rPr>
              <w:t> </w:t>
            </w:r>
            <w:proofErr w:type="spellStart"/>
            <w:r w:rsidR="00CF4645">
              <w:rPr>
                <w:szCs w:val="28"/>
                <w:lang w:val="uk-UA"/>
              </w:rPr>
              <w:t>Павликівський</w:t>
            </w:r>
            <w:proofErr w:type="spellEnd"/>
            <w:r w:rsidR="00CF4645">
              <w:rPr>
                <w:szCs w:val="28"/>
                <w:lang w:val="uk-UA"/>
              </w:rPr>
              <w:t xml:space="preserve"> В.І., Ященко А.</w:t>
            </w:r>
            <w:r w:rsidR="00CF4645" w:rsidRPr="00CF4645">
              <w:rPr>
                <w:szCs w:val="28"/>
                <w:lang w:val="uk-UA"/>
              </w:rPr>
              <w:t>М. Заходи кримінально-правового характеру щодо юридичних осіб, кримінально протиправна діяльність уповноважених осіб яких пов’язана зі збройним конфліктом (</w:t>
            </w:r>
            <w:proofErr w:type="spellStart"/>
            <w:r w:rsidR="00CF4645" w:rsidRPr="00CF4645">
              <w:rPr>
                <w:szCs w:val="28"/>
                <w:lang w:val="uk-UA"/>
              </w:rPr>
              <w:t>war</w:t>
            </w:r>
            <w:proofErr w:type="spellEnd"/>
            <w:r w:rsidR="00CF4645" w:rsidRPr="00CF4645">
              <w:rPr>
                <w:szCs w:val="28"/>
                <w:lang w:val="uk-UA"/>
              </w:rPr>
              <w:t xml:space="preserve"> </w:t>
            </w:r>
            <w:proofErr w:type="spellStart"/>
            <w:r w:rsidR="00CF4645" w:rsidRPr="00CF4645">
              <w:rPr>
                <w:szCs w:val="28"/>
                <w:lang w:val="uk-UA"/>
              </w:rPr>
              <w:t>nexus</w:t>
            </w:r>
            <w:proofErr w:type="spellEnd"/>
            <w:r w:rsidR="00CF4645" w:rsidRPr="00CF4645">
              <w:rPr>
                <w:szCs w:val="28"/>
                <w:lang w:val="uk-UA"/>
              </w:rPr>
              <w:t>): пропозиції удосконалення законодавства України та практики його застосування. Вісник Кримінологічної асоціації України. 2024. № 1 (31). С. 116</w:t>
            </w:r>
            <w:r w:rsidR="00CF4645">
              <w:rPr>
                <w:szCs w:val="28"/>
                <w:lang w:val="uk-UA"/>
              </w:rPr>
              <w:t>-</w:t>
            </w:r>
            <w:r w:rsidR="00CF4645" w:rsidRPr="00CF4645">
              <w:rPr>
                <w:szCs w:val="28"/>
                <w:lang w:val="uk-UA"/>
              </w:rPr>
              <w:t>129</w:t>
            </w:r>
            <w:r w:rsidR="00E37503" w:rsidRPr="002529E3">
              <w:rPr>
                <w:szCs w:val="28"/>
                <w:lang w:val="uk-UA"/>
              </w:rPr>
              <w:t>.</w:t>
            </w:r>
          </w:p>
          <w:p w14:paraId="06832B14" w14:textId="17841B24" w:rsidR="004F5891" w:rsidRPr="00C07C20" w:rsidRDefault="004F5891" w:rsidP="008A364C">
            <w:pPr>
              <w:pStyle w:val="a8"/>
              <w:spacing w:after="0" w:line="240" w:lineRule="auto"/>
              <w:ind w:left="0"/>
              <w:jc w:val="both"/>
              <w:rPr>
                <w:bCs/>
                <w:sz w:val="24"/>
                <w:szCs w:val="28"/>
                <w:shd w:val="clear" w:color="auto" w:fill="F9F9F9"/>
              </w:rPr>
            </w:pPr>
            <w:r w:rsidRPr="00C07C20">
              <w:rPr>
                <w:rFonts w:ascii="Times New Roman" w:hAnsi="Times New Roman" w:cs="Times New Roman"/>
                <w:sz w:val="24"/>
                <w:szCs w:val="28"/>
                <w:shd w:val="clear" w:color="auto" w:fill="FFFFFF"/>
              </w:rPr>
              <w:t>2</w:t>
            </w:r>
            <w:r w:rsidR="00450723" w:rsidRPr="00C07C20">
              <w:rPr>
                <w:rFonts w:ascii="Times New Roman" w:hAnsi="Times New Roman" w:cs="Times New Roman"/>
                <w:sz w:val="24"/>
                <w:szCs w:val="28"/>
                <w:shd w:val="clear" w:color="auto" w:fill="FFFFFF"/>
              </w:rPr>
              <w:t>)</w:t>
            </w:r>
            <w:r w:rsidR="008A2269" w:rsidRPr="00C07C20">
              <w:rPr>
                <w:sz w:val="24"/>
              </w:rPr>
              <w:t xml:space="preserve"> </w:t>
            </w:r>
            <w:proofErr w:type="spellStart"/>
            <w:r w:rsidR="00CF4645">
              <w:rPr>
                <w:rFonts w:ascii="Times New Roman" w:hAnsi="Times New Roman" w:cs="Times New Roman"/>
                <w:sz w:val="24"/>
                <w:szCs w:val="28"/>
                <w:shd w:val="clear" w:color="auto" w:fill="FFFFFF"/>
              </w:rPr>
              <w:t>Павликівський</w:t>
            </w:r>
            <w:proofErr w:type="spellEnd"/>
            <w:r w:rsidR="00CF4645">
              <w:rPr>
                <w:rFonts w:ascii="Times New Roman" w:hAnsi="Times New Roman" w:cs="Times New Roman"/>
                <w:sz w:val="24"/>
                <w:szCs w:val="28"/>
                <w:shd w:val="clear" w:color="auto" w:fill="FFFFFF"/>
              </w:rPr>
              <w:t xml:space="preserve"> В.І., Ященко А.</w:t>
            </w:r>
            <w:r w:rsidR="00CF4645" w:rsidRPr="00CF4645">
              <w:rPr>
                <w:rFonts w:ascii="Times New Roman" w:hAnsi="Times New Roman" w:cs="Times New Roman"/>
                <w:sz w:val="24"/>
                <w:szCs w:val="28"/>
                <w:shd w:val="clear" w:color="auto" w:fill="FFFFFF"/>
              </w:rPr>
              <w:t>М. Особливості дії кримінального закону у просторі в контексті розпалювання національної, регіональної, расової чи релігійної ворожнечі та ненависті. Вісник Кримінологічної асоціа</w:t>
            </w:r>
            <w:r w:rsidR="00CF4645">
              <w:rPr>
                <w:rFonts w:ascii="Times New Roman" w:hAnsi="Times New Roman" w:cs="Times New Roman"/>
                <w:sz w:val="24"/>
                <w:szCs w:val="28"/>
                <w:shd w:val="clear" w:color="auto" w:fill="FFFFFF"/>
              </w:rPr>
              <w:t>ції України. 2024. № 2 (32). С.</w:t>
            </w:r>
            <w:r w:rsidR="00CF4645" w:rsidRPr="00CF4645">
              <w:rPr>
                <w:rFonts w:ascii="Times New Roman" w:hAnsi="Times New Roman" w:cs="Times New Roman"/>
                <w:sz w:val="24"/>
                <w:szCs w:val="28"/>
                <w:shd w:val="clear" w:color="auto" w:fill="FFFFFF"/>
              </w:rPr>
              <w:t>53</w:t>
            </w:r>
            <w:r w:rsidR="00CF4645">
              <w:rPr>
                <w:rFonts w:ascii="Times New Roman" w:hAnsi="Times New Roman" w:cs="Times New Roman"/>
                <w:sz w:val="24"/>
                <w:szCs w:val="28"/>
                <w:shd w:val="clear" w:color="auto" w:fill="FFFFFF"/>
              </w:rPr>
              <w:t>-</w:t>
            </w:r>
            <w:r w:rsidR="00CF4645" w:rsidRPr="00CF4645">
              <w:rPr>
                <w:rFonts w:ascii="Times New Roman" w:hAnsi="Times New Roman" w:cs="Times New Roman"/>
                <w:sz w:val="24"/>
                <w:szCs w:val="28"/>
                <w:shd w:val="clear" w:color="auto" w:fill="FFFFFF"/>
              </w:rPr>
              <w:t>64</w:t>
            </w:r>
            <w:r w:rsidR="00B87DEB" w:rsidRPr="00C07C20">
              <w:rPr>
                <w:rFonts w:ascii="Times New Roman" w:hAnsi="Times New Roman" w:cs="Times New Roman"/>
                <w:bCs/>
                <w:sz w:val="24"/>
                <w:szCs w:val="28"/>
                <w:shd w:val="clear" w:color="auto" w:fill="F9F9F9"/>
              </w:rPr>
              <w:t>.</w:t>
            </w:r>
          </w:p>
          <w:p w14:paraId="4BE673B6" w14:textId="3D8B35FC" w:rsidR="00450723" w:rsidRPr="00C07C20" w:rsidRDefault="004F5891" w:rsidP="002529E3">
            <w:pPr>
              <w:pStyle w:val="a8"/>
              <w:spacing w:after="0" w:line="240" w:lineRule="auto"/>
              <w:ind w:left="0"/>
              <w:jc w:val="both"/>
              <w:rPr>
                <w:rFonts w:ascii="Times New Roman" w:hAnsi="Times New Roman" w:cs="Times New Roman"/>
                <w:sz w:val="24"/>
                <w:szCs w:val="28"/>
                <w:shd w:val="clear" w:color="auto" w:fill="F9F9F9"/>
              </w:rPr>
            </w:pPr>
            <w:r w:rsidRPr="00C07C20">
              <w:rPr>
                <w:rFonts w:ascii="Times New Roman" w:hAnsi="Times New Roman" w:cs="Times New Roman"/>
                <w:bCs/>
                <w:sz w:val="24"/>
                <w:szCs w:val="28"/>
                <w:shd w:val="clear" w:color="auto" w:fill="F9F9F9"/>
              </w:rPr>
              <w:lastRenderedPageBreak/>
              <w:t>3)</w:t>
            </w:r>
            <w:r w:rsidR="002529E3">
              <w:t xml:space="preserve"> </w:t>
            </w:r>
            <w:proofErr w:type="spellStart"/>
            <w:r w:rsidR="00CF4645" w:rsidRPr="00CF4645">
              <w:rPr>
                <w:rFonts w:ascii="Times New Roman" w:hAnsi="Times New Roman" w:cs="Times New Roman"/>
                <w:bCs/>
                <w:sz w:val="24"/>
                <w:szCs w:val="28"/>
                <w:shd w:val="clear" w:color="auto" w:fill="F9F9F9"/>
              </w:rPr>
              <w:t>Pavlykivskyi</w:t>
            </w:r>
            <w:proofErr w:type="spellEnd"/>
            <w:r w:rsidR="00CF4645" w:rsidRPr="00CF4645">
              <w:rPr>
                <w:rFonts w:ascii="Times New Roman" w:hAnsi="Times New Roman" w:cs="Times New Roman"/>
                <w:bCs/>
                <w:sz w:val="24"/>
                <w:szCs w:val="28"/>
                <w:shd w:val="clear" w:color="auto" w:fill="F9F9F9"/>
              </w:rPr>
              <w:t xml:space="preserve"> V., </w:t>
            </w:r>
            <w:proofErr w:type="spellStart"/>
            <w:r w:rsidR="00CF4645" w:rsidRPr="00CF4645">
              <w:rPr>
                <w:rFonts w:ascii="Times New Roman" w:hAnsi="Times New Roman" w:cs="Times New Roman"/>
                <w:bCs/>
                <w:sz w:val="24"/>
                <w:szCs w:val="28"/>
                <w:shd w:val="clear" w:color="auto" w:fill="F9F9F9"/>
              </w:rPr>
              <w:t>Shulga</w:t>
            </w:r>
            <w:proofErr w:type="spellEnd"/>
            <w:r w:rsidR="00CF4645" w:rsidRPr="00CF4645">
              <w:rPr>
                <w:rFonts w:ascii="Times New Roman" w:hAnsi="Times New Roman" w:cs="Times New Roman"/>
                <w:bCs/>
                <w:sz w:val="24"/>
                <w:szCs w:val="28"/>
                <w:shd w:val="clear" w:color="auto" w:fill="F9F9F9"/>
              </w:rPr>
              <w:t xml:space="preserve"> A., </w:t>
            </w:r>
            <w:proofErr w:type="spellStart"/>
            <w:r w:rsidR="00CF4645" w:rsidRPr="00CF4645">
              <w:rPr>
                <w:rFonts w:ascii="Times New Roman" w:hAnsi="Times New Roman" w:cs="Times New Roman"/>
                <w:bCs/>
                <w:sz w:val="24"/>
                <w:szCs w:val="28"/>
                <w:shd w:val="clear" w:color="auto" w:fill="F9F9F9"/>
              </w:rPr>
              <w:t>Shulga</w:t>
            </w:r>
            <w:proofErr w:type="spellEnd"/>
            <w:r w:rsidR="00CF4645" w:rsidRPr="00CF4645">
              <w:rPr>
                <w:rFonts w:ascii="Times New Roman" w:hAnsi="Times New Roman" w:cs="Times New Roman"/>
                <w:bCs/>
                <w:sz w:val="24"/>
                <w:szCs w:val="28"/>
                <w:shd w:val="clear" w:color="auto" w:fill="F9F9F9"/>
              </w:rPr>
              <w:t xml:space="preserve"> M., </w:t>
            </w:r>
            <w:proofErr w:type="spellStart"/>
            <w:r w:rsidR="00CF4645" w:rsidRPr="00CF4645">
              <w:rPr>
                <w:rFonts w:ascii="Times New Roman" w:hAnsi="Times New Roman" w:cs="Times New Roman"/>
                <w:bCs/>
                <w:sz w:val="24"/>
                <w:szCs w:val="28"/>
                <w:shd w:val="clear" w:color="auto" w:fill="F9F9F9"/>
              </w:rPr>
              <w:t>Pianova</w:t>
            </w:r>
            <w:proofErr w:type="spellEnd"/>
            <w:r w:rsidR="00CF4645" w:rsidRPr="00CF4645">
              <w:rPr>
                <w:rFonts w:ascii="Times New Roman" w:hAnsi="Times New Roman" w:cs="Times New Roman"/>
                <w:bCs/>
                <w:sz w:val="24"/>
                <w:szCs w:val="28"/>
                <w:shd w:val="clear" w:color="auto" w:fill="F9F9F9"/>
              </w:rPr>
              <w:t xml:space="preserve"> I. </w:t>
            </w:r>
            <w:proofErr w:type="spellStart"/>
            <w:r w:rsidR="00CF4645" w:rsidRPr="00CF4645">
              <w:rPr>
                <w:rFonts w:ascii="Times New Roman" w:hAnsi="Times New Roman" w:cs="Times New Roman"/>
                <w:bCs/>
                <w:sz w:val="24"/>
                <w:szCs w:val="28"/>
                <w:shd w:val="clear" w:color="auto" w:fill="F9F9F9"/>
              </w:rPr>
              <w:t>Damage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to</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Human</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Life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and</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Health</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as</w:t>
            </w:r>
            <w:proofErr w:type="spellEnd"/>
            <w:r w:rsidR="00CF4645" w:rsidRPr="00CF4645">
              <w:rPr>
                <w:rFonts w:ascii="Times New Roman" w:hAnsi="Times New Roman" w:cs="Times New Roman"/>
                <w:bCs/>
                <w:sz w:val="24"/>
                <w:szCs w:val="28"/>
                <w:shd w:val="clear" w:color="auto" w:fill="F9F9F9"/>
              </w:rPr>
              <w:t xml:space="preserve"> a </w:t>
            </w:r>
            <w:proofErr w:type="spellStart"/>
            <w:r w:rsidR="00CF4645" w:rsidRPr="00CF4645">
              <w:rPr>
                <w:rFonts w:ascii="Times New Roman" w:hAnsi="Times New Roman" w:cs="Times New Roman"/>
                <w:bCs/>
                <w:sz w:val="24"/>
                <w:szCs w:val="28"/>
                <w:shd w:val="clear" w:color="auto" w:fill="F9F9F9"/>
              </w:rPr>
              <w:t>Socially</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Dangerous</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Consequence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of</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Unlawful</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Impact</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on</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the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Environment</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on</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the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Example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of</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Ukraine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and</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the</w:t>
            </w:r>
            <w:proofErr w:type="spellEnd"/>
            <w:r w:rsidR="00CF4645" w:rsidRPr="00CF4645">
              <w:rPr>
                <w:rFonts w:ascii="Times New Roman" w:hAnsi="Times New Roman" w:cs="Times New Roman"/>
                <w:bCs/>
                <w:sz w:val="24"/>
                <w:szCs w:val="28"/>
                <w:shd w:val="clear" w:color="auto" w:fill="F9F9F9"/>
              </w:rPr>
              <w:t xml:space="preserve"> EU. </w:t>
            </w:r>
            <w:proofErr w:type="spellStart"/>
            <w:r w:rsidR="00CF4645" w:rsidRPr="00CF4645">
              <w:rPr>
                <w:rFonts w:ascii="Times New Roman" w:hAnsi="Times New Roman" w:cs="Times New Roman"/>
                <w:bCs/>
                <w:sz w:val="24"/>
                <w:szCs w:val="28"/>
                <w:shd w:val="clear" w:color="auto" w:fill="F9F9F9"/>
              </w:rPr>
              <w:t>Journal</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of</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Sustainable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Competitive</w:t>
            </w:r>
            <w:proofErr w:type="spellEnd"/>
            <w:r w:rsidR="00CF4645" w:rsidRPr="00CF4645">
              <w:rPr>
                <w:rFonts w:ascii="Times New Roman" w:hAnsi="Times New Roman" w:cs="Times New Roman"/>
                <w:bCs/>
                <w:sz w:val="24"/>
                <w:szCs w:val="28"/>
                <w:shd w:val="clear" w:color="auto" w:fill="F9F9F9"/>
              </w:rPr>
              <w:t xml:space="preserve"> </w:t>
            </w:r>
            <w:proofErr w:type="spellStart"/>
            <w:r w:rsidR="00CF4645" w:rsidRPr="00CF4645">
              <w:rPr>
                <w:rFonts w:ascii="Times New Roman" w:hAnsi="Times New Roman" w:cs="Times New Roman"/>
                <w:bCs/>
                <w:sz w:val="24"/>
                <w:szCs w:val="28"/>
                <w:shd w:val="clear" w:color="auto" w:fill="F9F9F9"/>
              </w:rPr>
              <w:t>Intelligence</w:t>
            </w:r>
            <w:proofErr w:type="spellEnd"/>
            <w:r w:rsidR="00CF4645" w:rsidRPr="00CF4645">
              <w:rPr>
                <w:rFonts w:ascii="Times New Roman" w:hAnsi="Times New Roman" w:cs="Times New Roman"/>
                <w:bCs/>
                <w:sz w:val="24"/>
                <w:szCs w:val="28"/>
                <w:shd w:val="clear" w:color="auto" w:fill="F9F9F9"/>
              </w:rPr>
              <w:t xml:space="preserve">. 2025. </w:t>
            </w:r>
            <w:proofErr w:type="spellStart"/>
            <w:r w:rsidR="00CF4645" w:rsidRPr="00CF4645">
              <w:rPr>
                <w:rFonts w:ascii="Times New Roman" w:hAnsi="Times New Roman" w:cs="Times New Roman"/>
                <w:bCs/>
                <w:sz w:val="24"/>
                <w:szCs w:val="28"/>
                <w:shd w:val="clear" w:color="auto" w:fill="F9F9F9"/>
              </w:rPr>
              <w:t>Vol</w:t>
            </w:r>
            <w:proofErr w:type="spellEnd"/>
            <w:r w:rsidR="00CF4645" w:rsidRPr="00CF4645">
              <w:rPr>
                <w:rFonts w:ascii="Times New Roman" w:hAnsi="Times New Roman" w:cs="Times New Roman"/>
                <w:bCs/>
                <w:sz w:val="24"/>
                <w:szCs w:val="28"/>
                <w:shd w:val="clear" w:color="auto" w:fill="F9F9F9"/>
              </w:rPr>
              <w:t>. 15. e0535 (</w:t>
            </w:r>
            <w:proofErr w:type="spellStart"/>
            <w:r w:rsidR="00CF4645" w:rsidRPr="00CF4645">
              <w:rPr>
                <w:rFonts w:ascii="Times New Roman" w:hAnsi="Times New Roman" w:cs="Times New Roman"/>
                <w:bCs/>
                <w:sz w:val="24"/>
                <w:szCs w:val="28"/>
                <w:shd w:val="clear" w:color="auto" w:fill="F9F9F9"/>
              </w:rPr>
              <w:t>Scopus</w:t>
            </w:r>
            <w:proofErr w:type="spellEnd"/>
            <w:r w:rsidR="00CF4645" w:rsidRPr="00CF4645">
              <w:rPr>
                <w:rFonts w:ascii="Times New Roman" w:hAnsi="Times New Roman" w:cs="Times New Roman"/>
                <w:bCs/>
                <w:sz w:val="24"/>
                <w:szCs w:val="28"/>
                <w:shd w:val="clear" w:color="auto" w:fill="F9F9F9"/>
              </w:rPr>
              <w:t>)</w:t>
            </w:r>
            <w:r w:rsidR="002529E3">
              <w:rPr>
                <w:rFonts w:ascii="Times New Roman" w:hAnsi="Times New Roman" w:cs="Times New Roman"/>
                <w:bCs/>
                <w:sz w:val="24"/>
                <w:szCs w:val="28"/>
                <w:shd w:val="clear" w:color="auto" w:fill="F9F9F9"/>
              </w:rPr>
              <w:t>.</w:t>
            </w:r>
          </w:p>
        </w:tc>
      </w:tr>
    </w:tbl>
    <w:p w14:paraId="1F5ED0E4" w14:textId="13F749E4"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2CE0" w14:textId="77777777" w:rsidR="00763A9C" w:rsidRDefault="00763A9C">
      <w:pPr>
        <w:spacing w:after="0" w:line="240" w:lineRule="auto"/>
      </w:pPr>
      <w:r>
        <w:separator/>
      </w:r>
    </w:p>
  </w:endnote>
  <w:endnote w:type="continuationSeparator" w:id="0">
    <w:p w14:paraId="50310381" w14:textId="77777777" w:rsidR="00763A9C" w:rsidRDefault="007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D1F56" w14:textId="77777777" w:rsidR="00763A9C" w:rsidRDefault="00763A9C">
      <w:pPr>
        <w:spacing w:after="0" w:line="240" w:lineRule="auto"/>
      </w:pPr>
      <w:r>
        <w:separator/>
      </w:r>
    </w:p>
  </w:footnote>
  <w:footnote w:type="continuationSeparator" w:id="0">
    <w:p w14:paraId="31FD3043" w14:textId="77777777" w:rsidR="00763A9C" w:rsidRDefault="00763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731D6"/>
    <w:rsid w:val="00076D0F"/>
    <w:rsid w:val="000906C6"/>
    <w:rsid w:val="0009364F"/>
    <w:rsid w:val="0009706C"/>
    <w:rsid w:val="0009724B"/>
    <w:rsid w:val="000D2F64"/>
    <w:rsid w:val="000D3089"/>
    <w:rsid w:val="000D6899"/>
    <w:rsid w:val="000D71F5"/>
    <w:rsid w:val="000E2873"/>
    <w:rsid w:val="00100066"/>
    <w:rsid w:val="00131AD1"/>
    <w:rsid w:val="00173260"/>
    <w:rsid w:val="00195B68"/>
    <w:rsid w:val="001B2AEB"/>
    <w:rsid w:val="001C6478"/>
    <w:rsid w:val="001D214D"/>
    <w:rsid w:val="001D4AD0"/>
    <w:rsid w:val="001D7421"/>
    <w:rsid w:val="001E6342"/>
    <w:rsid w:val="001F311D"/>
    <w:rsid w:val="0021173D"/>
    <w:rsid w:val="0022183A"/>
    <w:rsid w:val="00225340"/>
    <w:rsid w:val="00234E14"/>
    <w:rsid w:val="002433ED"/>
    <w:rsid w:val="002465D3"/>
    <w:rsid w:val="002529E3"/>
    <w:rsid w:val="002670D3"/>
    <w:rsid w:val="002B3AF8"/>
    <w:rsid w:val="002B521A"/>
    <w:rsid w:val="002C6CD7"/>
    <w:rsid w:val="002C7D92"/>
    <w:rsid w:val="00306638"/>
    <w:rsid w:val="00313EDA"/>
    <w:rsid w:val="00321037"/>
    <w:rsid w:val="00324655"/>
    <w:rsid w:val="003261D3"/>
    <w:rsid w:val="00330A60"/>
    <w:rsid w:val="003467FC"/>
    <w:rsid w:val="00357880"/>
    <w:rsid w:val="003620D2"/>
    <w:rsid w:val="003634EE"/>
    <w:rsid w:val="00377C49"/>
    <w:rsid w:val="00381477"/>
    <w:rsid w:val="003C7EA0"/>
    <w:rsid w:val="003D3E48"/>
    <w:rsid w:val="003D4E55"/>
    <w:rsid w:val="003D52E8"/>
    <w:rsid w:val="003D6D6C"/>
    <w:rsid w:val="003D775B"/>
    <w:rsid w:val="003F061B"/>
    <w:rsid w:val="003F1399"/>
    <w:rsid w:val="00407270"/>
    <w:rsid w:val="00410CC3"/>
    <w:rsid w:val="004146B2"/>
    <w:rsid w:val="00416A29"/>
    <w:rsid w:val="004259F9"/>
    <w:rsid w:val="0044752E"/>
    <w:rsid w:val="00450723"/>
    <w:rsid w:val="00467ECF"/>
    <w:rsid w:val="00470763"/>
    <w:rsid w:val="00471971"/>
    <w:rsid w:val="00496F6D"/>
    <w:rsid w:val="00497394"/>
    <w:rsid w:val="004B50A6"/>
    <w:rsid w:val="004B6CB6"/>
    <w:rsid w:val="004B730B"/>
    <w:rsid w:val="004D6AD4"/>
    <w:rsid w:val="004E3E00"/>
    <w:rsid w:val="004F5891"/>
    <w:rsid w:val="004F5966"/>
    <w:rsid w:val="0052351E"/>
    <w:rsid w:val="00531F00"/>
    <w:rsid w:val="00541DE3"/>
    <w:rsid w:val="005450E2"/>
    <w:rsid w:val="00554209"/>
    <w:rsid w:val="005836D6"/>
    <w:rsid w:val="005C4635"/>
    <w:rsid w:val="005C7762"/>
    <w:rsid w:val="005C7D6E"/>
    <w:rsid w:val="005E0921"/>
    <w:rsid w:val="00600F21"/>
    <w:rsid w:val="00616B5D"/>
    <w:rsid w:val="006207B2"/>
    <w:rsid w:val="00623A59"/>
    <w:rsid w:val="00630668"/>
    <w:rsid w:val="00664B69"/>
    <w:rsid w:val="00671ABA"/>
    <w:rsid w:val="006803C5"/>
    <w:rsid w:val="0068048B"/>
    <w:rsid w:val="006826D2"/>
    <w:rsid w:val="00683B3E"/>
    <w:rsid w:val="006A04AB"/>
    <w:rsid w:val="006A2A3F"/>
    <w:rsid w:val="006E4064"/>
    <w:rsid w:val="006E5402"/>
    <w:rsid w:val="006E6278"/>
    <w:rsid w:val="0073723F"/>
    <w:rsid w:val="00763A9C"/>
    <w:rsid w:val="007654CB"/>
    <w:rsid w:val="0078630D"/>
    <w:rsid w:val="0079096A"/>
    <w:rsid w:val="007B729E"/>
    <w:rsid w:val="007C01F5"/>
    <w:rsid w:val="0081456A"/>
    <w:rsid w:val="00845385"/>
    <w:rsid w:val="0085455A"/>
    <w:rsid w:val="008725B8"/>
    <w:rsid w:val="00887EDC"/>
    <w:rsid w:val="008A2269"/>
    <w:rsid w:val="008A364C"/>
    <w:rsid w:val="008B0F73"/>
    <w:rsid w:val="008B25DE"/>
    <w:rsid w:val="008B2695"/>
    <w:rsid w:val="008B6325"/>
    <w:rsid w:val="008C6767"/>
    <w:rsid w:val="008D3465"/>
    <w:rsid w:val="008E1C1F"/>
    <w:rsid w:val="008E76AC"/>
    <w:rsid w:val="008F5EF0"/>
    <w:rsid w:val="009179DB"/>
    <w:rsid w:val="009239BB"/>
    <w:rsid w:val="009266C9"/>
    <w:rsid w:val="009268B5"/>
    <w:rsid w:val="00926C56"/>
    <w:rsid w:val="00943DAA"/>
    <w:rsid w:val="00962033"/>
    <w:rsid w:val="00981612"/>
    <w:rsid w:val="009A1236"/>
    <w:rsid w:val="009B3191"/>
    <w:rsid w:val="009B60DD"/>
    <w:rsid w:val="009C2172"/>
    <w:rsid w:val="009C5946"/>
    <w:rsid w:val="00A01603"/>
    <w:rsid w:val="00A146DC"/>
    <w:rsid w:val="00A27263"/>
    <w:rsid w:val="00A36C78"/>
    <w:rsid w:val="00A524FF"/>
    <w:rsid w:val="00A63810"/>
    <w:rsid w:val="00A701A5"/>
    <w:rsid w:val="00A71CC9"/>
    <w:rsid w:val="00A767E4"/>
    <w:rsid w:val="00A81383"/>
    <w:rsid w:val="00A943B0"/>
    <w:rsid w:val="00AC2B37"/>
    <w:rsid w:val="00AD51DD"/>
    <w:rsid w:val="00AD76AF"/>
    <w:rsid w:val="00AD7D06"/>
    <w:rsid w:val="00B00608"/>
    <w:rsid w:val="00B019AE"/>
    <w:rsid w:val="00B140EA"/>
    <w:rsid w:val="00B42FD6"/>
    <w:rsid w:val="00B5710F"/>
    <w:rsid w:val="00B62E9A"/>
    <w:rsid w:val="00B76979"/>
    <w:rsid w:val="00B87DEB"/>
    <w:rsid w:val="00BA657B"/>
    <w:rsid w:val="00BC6429"/>
    <w:rsid w:val="00BD06FC"/>
    <w:rsid w:val="00BE1670"/>
    <w:rsid w:val="00BE4DA1"/>
    <w:rsid w:val="00BE75CB"/>
    <w:rsid w:val="00BF6CE8"/>
    <w:rsid w:val="00C07C20"/>
    <w:rsid w:val="00C30B3A"/>
    <w:rsid w:val="00C46A3E"/>
    <w:rsid w:val="00C550E2"/>
    <w:rsid w:val="00C726BD"/>
    <w:rsid w:val="00C7771D"/>
    <w:rsid w:val="00CA4F0A"/>
    <w:rsid w:val="00CA787E"/>
    <w:rsid w:val="00CF4645"/>
    <w:rsid w:val="00CF5E95"/>
    <w:rsid w:val="00D3208C"/>
    <w:rsid w:val="00D42E7C"/>
    <w:rsid w:val="00D43DD7"/>
    <w:rsid w:val="00D54512"/>
    <w:rsid w:val="00D7751A"/>
    <w:rsid w:val="00DA29C1"/>
    <w:rsid w:val="00DA35C3"/>
    <w:rsid w:val="00DD296E"/>
    <w:rsid w:val="00DD2D41"/>
    <w:rsid w:val="00DF47F6"/>
    <w:rsid w:val="00E14DD5"/>
    <w:rsid w:val="00E159C5"/>
    <w:rsid w:val="00E215BB"/>
    <w:rsid w:val="00E35F3C"/>
    <w:rsid w:val="00E37503"/>
    <w:rsid w:val="00E41D09"/>
    <w:rsid w:val="00E44134"/>
    <w:rsid w:val="00E45D5D"/>
    <w:rsid w:val="00E532EB"/>
    <w:rsid w:val="00E63686"/>
    <w:rsid w:val="00E67669"/>
    <w:rsid w:val="00E8020A"/>
    <w:rsid w:val="00E80BBC"/>
    <w:rsid w:val="00EA6A08"/>
    <w:rsid w:val="00ED781D"/>
    <w:rsid w:val="00F22677"/>
    <w:rsid w:val="00F37919"/>
    <w:rsid w:val="00F513A2"/>
    <w:rsid w:val="00F56CB5"/>
    <w:rsid w:val="00F75083"/>
    <w:rsid w:val="00F90AE9"/>
    <w:rsid w:val="00F93D1D"/>
    <w:rsid w:val="00FA2C5A"/>
    <w:rsid w:val="00FA40E5"/>
    <w:rsid w:val="00FC20AC"/>
    <w:rsid w:val="00FD3C00"/>
    <w:rsid w:val="00FD5FF0"/>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46A0C8-CEDB-4EF1-BD4F-6CFFBE206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4151</Words>
  <Characters>2367</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CRCP-358</cp:lastModifiedBy>
  <cp:revision>52</cp:revision>
  <cp:lastPrinted>2025-11-17T11:02:00Z</cp:lastPrinted>
  <dcterms:created xsi:type="dcterms:W3CDTF">2025-11-10T12:30:00Z</dcterms:created>
  <dcterms:modified xsi:type="dcterms:W3CDTF">2026-04-17T09:00:00Z</dcterms:modified>
</cp:coreProperties>
</file>